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B869" w14:textId="77777777" w:rsidR="000A1A80" w:rsidRDefault="000A1A80" w:rsidP="00392F5A">
      <w:pPr>
        <w:jc w:val="center"/>
        <w:rPr>
          <w:rFonts w:ascii="Times New Roman" w:hAnsi="Times New Roman" w:cs="Times New Roman"/>
          <w:b/>
          <w:bCs/>
          <w:caps/>
          <w:sz w:val="40"/>
          <w:szCs w:val="40"/>
        </w:rPr>
      </w:pPr>
    </w:p>
    <w:p w14:paraId="008B2D65" w14:textId="7AE20162" w:rsidR="000A1A80" w:rsidRPr="000B2730" w:rsidRDefault="00166F88" w:rsidP="00392F5A">
      <w:pPr>
        <w:jc w:val="center"/>
        <w:rPr>
          <w:rFonts w:ascii="Times New Roman" w:hAnsi="Times New Roman" w:cs="Times New Roman"/>
          <w:b/>
          <w:bCs/>
          <w:caps/>
          <w:sz w:val="40"/>
          <w:szCs w:val="40"/>
        </w:rPr>
      </w:pPr>
      <w:r w:rsidRPr="000B2730">
        <w:rPr>
          <w:rFonts w:ascii="Times New Roman" w:hAnsi="Times New Roman" w:cs="Times New Roman"/>
          <w:b/>
          <w:bCs/>
          <w:caps/>
          <w:sz w:val="40"/>
          <w:szCs w:val="40"/>
        </w:rPr>
        <w:t>condivisione</w:t>
      </w:r>
      <w:r w:rsidR="000A1A80" w:rsidRPr="000B2730">
        <w:rPr>
          <w:rFonts w:ascii="Times New Roman" w:hAnsi="Times New Roman" w:cs="Times New Roman"/>
          <w:b/>
          <w:bCs/>
          <w:caps/>
          <w:sz w:val="40"/>
          <w:szCs w:val="40"/>
        </w:rPr>
        <w:t xml:space="preserve"> </w:t>
      </w:r>
      <w:r w:rsidR="00091641" w:rsidRPr="000B2730">
        <w:rPr>
          <w:rFonts w:ascii="Times New Roman" w:hAnsi="Times New Roman" w:cs="Times New Roman"/>
          <w:b/>
          <w:bCs/>
          <w:caps/>
          <w:sz w:val="40"/>
          <w:szCs w:val="40"/>
        </w:rPr>
        <w:t xml:space="preserve">di </w:t>
      </w:r>
      <w:r w:rsidR="000A1A80" w:rsidRPr="000B2730">
        <w:rPr>
          <w:rFonts w:ascii="Times New Roman" w:hAnsi="Times New Roman" w:cs="Times New Roman"/>
          <w:b/>
          <w:bCs/>
          <w:caps/>
          <w:sz w:val="40"/>
          <w:szCs w:val="40"/>
        </w:rPr>
        <w:t xml:space="preserve">una </w:t>
      </w:r>
      <w:r w:rsidR="000A1A80" w:rsidRPr="000B2730">
        <w:rPr>
          <w:rFonts w:ascii="Times New Roman" w:hAnsi="Times New Roman" w:cs="Times New Roman"/>
          <w:b/>
          <w:bCs/>
          <w:i/>
          <w:iCs/>
          <w:caps/>
          <w:sz w:val="40"/>
          <w:szCs w:val="40"/>
        </w:rPr>
        <w:t>vision</w:t>
      </w:r>
      <w:r w:rsidR="000A1A80" w:rsidRPr="000B2730">
        <w:rPr>
          <w:rFonts w:ascii="Times New Roman" w:hAnsi="Times New Roman" w:cs="Times New Roman"/>
          <w:b/>
          <w:bCs/>
          <w:caps/>
          <w:sz w:val="40"/>
          <w:szCs w:val="40"/>
        </w:rPr>
        <w:t xml:space="preserve"> perfomativa aera 1</w:t>
      </w:r>
      <w:r w:rsidR="002166D4" w:rsidRPr="000B2730">
        <w:rPr>
          <w:rFonts w:ascii="Times New Roman" w:hAnsi="Times New Roman" w:cs="Times New Roman"/>
          <w:b/>
          <w:bCs/>
          <w:caps/>
          <w:sz w:val="40"/>
          <w:szCs w:val="40"/>
        </w:rPr>
        <w:t xml:space="preserve">, </w:t>
      </w:r>
      <w:r w:rsidR="000A1A80" w:rsidRPr="000B2730">
        <w:rPr>
          <w:rFonts w:ascii="Times New Roman" w:hAnsi="Times New Roman" w:cs="Times New Roman"/>
          <w:b/>
          <w:bCs/>
          <w:caps/>
          <w:sz w:val="40"/>
          <w:szCs w:val="40"/>
        </w:rPr>
        <w:t xml:space="preserve">fs ptof. </w:t>
      </w:r>
    </w:p>
    <w:p w14:paraId="6C736B3F" w14:textId="54A533F7" w:rsidR="001219A9" w:rsidRPr="00F50B50" w:rsidRDefault="00392F5A" w:rsidP="00392F5A">
      <w:pPr>
        <w:jc w:val="center"/>
        <w:rPr>
          <w:rFonts w:ascii="Times New Roman" w:hAnsi="Times New Roman" w:cs="Times New Roman"/>
          <w:b/>
          <w:bCs/>
          <w:i/>
          <w:iCs/>
          <w:sz w:val="32"/>
          <w:szCs w:val="32"/>
        </w:rPr>
      </w:pPr>
      <w:r w:rsidRPr="00F50B50">
        <w:rPr>
          <w:rFonts w:ascii="Times New Roman" w:hAnsi="Times New Roman" w:cs="Times New Roman"/>
          <w:b/>
          <w:bCs/>
          <w:i/>
          <w:iCs/>
          <w:sz w:val="32"/>
          <w:szCs w:val="32"/>
        </w:rPr>
        <w:t xml:space="preserve">Innovazione dell’archiviazione dei documenti per una migliore organizzazione del PTOF </w:t>
      </w:r>
    </w:p>
    <w:p w14:paraId="05EC2C58" w14:textId="506DD6D4" w:rsidR="00392F5A" w:rsidRDefault="00392F5A" w:rsidP="00392F5A">
      <w:pPr>
        <w:jc w:val="center"/>
        <w:rPr>
          <w:rFonts w:ascii="Times New Roman" w:hAnsi="Times New Roman" w:cs="Times New Roman"/>
          <w:b/>
          <w:bCs/>
          <w:sz w:val="40"/>
          <w:szCs w:val="40"/>
        </w:rPr>
      </w:pPr>
    </w:p>
    <w:p w14:paraId="4B7E492D" w14:textId="01E766AB" w:rsidR="00036086" w:rsidRPr="000B2730" w:rsidRDefault="00036086" w:rsidP="00392F5A">
      <w:pPr>
        <w:spacing w:after="0" w:line="360" w:lineRule="auto"/>
        <w:ind w:firstLine="708"/>
        <w:jc w:val="both"/>
        <w:rPr>
          <w:rFonts w:ascii="Times New Roman" w:hAnsi="Times New Roman" w:cs="Times New Roman"/>
          <w:smallCaps/>
          <w:sz w:val="28"/>
          <w:szCs w:val="28"/>
        </w:rPr>
      </w:pPr>
      <w:r w:rsidRPr="000B2730">
        <w:rPr>
          <w:rFonts w:ascii="Times New Roman" w:hAnsi="Times New Roman" w:cs="Times New Roman"/>
          <w:b/>
          <w:bCs/>
          <w:smallCaps/>
          <w:sz w:val="28"/>
          <w:szCs w:val="28"/>
        </w:rPr>
        <w:t>Premessa</w:t>
      </w:r>
      <w:r w:rsidRPr="000B2730">
        <w:rPr>
          <w:rFonts w:ascii="Times New Roman" w:hAnsi="Times New Roman" w:cs="Times New Roman"/>
          <w:smallCaps/>
          <w:sz w:val="28"/>
          <w:szCs w:val="28"/>
        </w:rPr>
        <w:t xml:space="preserve"> </w:t>
      </w:r>
    </w:p>
    <w:p w14:paraId="7EF5CD1E" w14:textId="77777777" w:rsidR="001D665C" w:rsidRPr="000B2730" w:rsidRDefault="00036086"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Facendo </w:t>
      </w:r>
      <w:r w:rsidR="00AE5614" w:rsidRPr="000B2730">
        <w:rPr>
          <w:rFonts w:ascii="Times New Roman" w:hAnsi="Times New Roman" w:cs="Times New Roman"/>
          <w:sz w:val="28"/>
          <w:szCs w:val="28"/>
        </w:rPr>
        <w:t>tesoro</w:t>
      </w:r>
      <w:r w:rsidRPr="000B2730">
        <w:rPr>
          <w:rFonts w:ascii="Times New Roman" w:hAnsi="Times New Roman" w:cs="Times New Roman"/>
          <w:sz w:val="28"/>
          <w:szCs w:val="28"/>
        </w:rPr>
        <w:t xml:space="preserve"> </w:t>
      </w:r>
      <w:r w:rsidR="00AE5614" w:rsidRPr="000B2730">
        <w:rPr>
          <w:rFonts w:ascii="Times New Roman" w:hAnsi="Times New Roman" w:cs="Times New Roman"/>
          <w:sz w:val="28"/>
          <w:szCs w:val="28"/>
        </w:rPr>
        <w:t>de</w:t>
      </w:r>
      <w:r w:rsidRPr="000B2730">
        <w:rPr>
          <w:rFonts w:ascii="Times New Roman" w:hAnsi="Times New Roman" w:cs="Times New Roman"/>
          <w:sz w:val="28"/>
          <w:szCs w:val="28"/>
        </w:rPr>
        <w:t xml:space="preserve">lla lettura dell’attuale PTOF e dei suoi aggiornamenti e avendo accuratamente studiato il Piano di Formazione 2021/2022, unitamente all’Atto di </w:t>
      </w:r>
      <w:r w:rsidR="00AE5614" w:rsidRPr="000B2730">
        <w:rPr>
          <w:rFonts w:ascii="Times New Roman" w:hAnsi="Times New Roman" w:cs="Times New Roman"/>
          <w:sz w:val="28"/>
          <w:szCs w:val="28"/>
        </w:rPr>
        <w:t>I</w:t>
      </w:r>
      <w:r w:rsidRPr="000B2730">
        <w:rPr>
          <w:rFonts w:ascii="Times New Roman" w:hAnsi="Times New Roman" w:cs="Times New Roman"/>
          <w:sz w:val="28"/>
          <w:szCs w:val="28"/>
        </w:rPr>
        <w:t>ndirizzo</w:t>
      </w:r>
      <w:r w:rsidR="00AE5614" w:rsidRPr="000B2730">
        <w:rPr>
          <w:rFonts w:ascii="Times New Roman" w:hAnsi="Times New Roman" w:cs="Times New Roman"/>
          <w:sz w:val="28"/>
          <w:szCs w:val="28"/>
        </w:rPr>
        <w:t xml:space="preserve"> del DS</w:t>
      </w:r>
      <w:r w:rsidRPr="000B2730">
        <w:rPr>
          <w:rFonts w:ascii="Times New Roman" w:hAnsi="Times New Roman" w:cs="Times New Roman"/>
          <w:sz w:val="28"/>
          <w:szCs w:val="28"/>
        </w:rPr>
        <w:t>,</w:t>
      </w:r>
      <w:r w:rsidR="00AE5614" w:rsidRPr="000B2730">
        <w:rPr>
          <w:rFonts w:ascii="Times New Roman" w:hAnsi="Times New Roman" w:cs="Times New Roman"/>
          <w:sz w:val="28"/>
          <w:szCs w:val="28"/>
        </w:rPr>
        <w:t xml:space="preserve"> e avendo approfondito gli orientamenti ministeriali</w:t>
      </w:r>
      <w:r w:rsidR="001D665C" w:rsidRPr="000B2730">
        <w:rPr>
          <w:rFonts w:ascii="Times New Roman" w:hAnsi="Times New Roman" w:cs="Times New Roman"/>
          <w:sz w:val="28"/>
          <w:szCs w:val="28"/>
        </w:rPr>
        <w:t xml:space="preserve">, si è ritenuto importante offrire questo contributo. </w:t>
      </w:r>
    </w:p>
    <w:p w14:paraId="255A4E7E" w14:textId="1013D7D4" w:rsidR="00036086" w:rsidRPr="000B2730" w:rsidRDefault="001D665C"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Esso si è immaginato grazie anche ad un confronto con le realtà di altri istituti comprensivi e non solo di quelli ricadenti sul medesimo territorio, ed a questo ha fatto seguito un’analisi dei maggiori riferimenti professionali dedicati.   </w:t>
      </w:r>
      <w:r w:rsidR="00036086" w:rsidRPr="000B2730">
        <w:rPr>
          <w:rFonts w:ascii="Times New Roman" w:hAnsi="Times New Roman" w:cs="Times New Roman"/>
          <w:sz w:val="28"/>
          <w:szCs w:val="28"/>
        </w:rPr>
        <w:t xml:space="preserve"> </w:t>
      </w:r>
    </w:p>
    <w:p w14:paraId="644BA58C" w14:textId="170A0567" w:rsidR="001D665C" w:rsidRPr="000B2730" w:rsidRDefault="001D665C"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Da ogni verifica effettuata, è venuta fuori sempre la stessa indicazione: ossia l’importanza di effettuare una decisa svolta, la quale però non cancelli il passato, anzi lo integri con l’attualità delle nuove metodologie, facendo diventare </w:t>
      </w:r>
      <w:r w:rsidR="0060318A" w:rsidRPr="000B2730">
        <w:rPr>
          <w:rFonts w:ascii="Times New Roman" w:hAnsi="Times New Roman" w:cs="Times New Roman"/>
          <w:sz w:val="28"/>
          <w:szCs w:val="28"/>
        </w:rPr>
        <w:t xml:space="preserve">la nostra “vecchia” esperienza, </w:t>
      </w:r>
      <w:r w:rsidR="00174BD8" w:rsidRPr="000B2730">
        <w:rPr>
          <w:rFonts w:ascii="Times New Roman" w:hAnsi="Times New Roman" w:cs="Times New Roman"/>
          <w:sz w:val="28"/>
          <w:szCs w:val="28"/>
        </w:rPr>
        <w:t>aggiungiamo noi</w:t>
      </w:r>
      <w:r w:rsidR="0060318A" w:rsidRPr="000B2730">
        <w:rPr>
          <w:rFonts w:ascii="Times New Roman" w:hAnsi="Times New Roman" w:cs="Times New Roman"/>
          <w:sz w:val="28"/>
          <w:szCs w:val="28"/>
        </w:rPr>
        <w:t xml:space="preserve">, </w:t>
      </w:r>
      <w:r w:rsidRPr="000B2730">
        <w:rPr>
          <w:rFonts w:ascii="Times New Roman" w:hAnsi="Times New Roman" w:cs="Times New Roman"/>
          <w:sz w:val="28"/>
          <w:szCs w:val="28"/>
        </w:rPr>
        <w:t>un tesoro prezioso dal quale attingere.</w:t>
      </w:r>
      <w:r w:rsidR="00174BD8" w:rsidRPr="000B2730">
        <w:rPr>
          <w:rFonts w:ascii="Times New Roman" w:hAnsi="Times New Roman" w:cs="Times New Roman"/>
          <w:sz w:val="28"/>
          <w:szCs w:val="28"/>
        </w:rPr>
        <w:t xml:space="preserve"> </w:t>
      </w:r>
    </w:p>
    <w:p w14:paraId="0BA55C8E" w14:textId="77777777" w:rsidR="00FA1772" w:rsidRPr="000B2730" w:rsidRDefault="001D665C"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Il trend che ci viene trasmesso e comunicato con forza da ogni parte, </w:t>
      </w:r>
      <w:r w:rsidR="00174BD8" w:rsidRPr="000B2730">
        <w:rPr>
          <w:rFonts w:ascii="Times New Roman" w:hAnsi="Times New Roman" w:cs="Times New Roman"/>
          <w:sz w:val="28"/>
          <w:szCs w:val="28"/>
        </w:rPr>
        <w:t xml:space="preserve">crediamo possa </w:t>
      </w:r>
      <w:r w:rsidRPr="000B2730">
        <w:rPr>
          <w:rFonts w:ascii="Times New Roman" w:hAnsi="Times New Roman" w:cs="Times New Roman"/>
          <w:sz w:val="28"/>
          <w:szCs w:val="28"/>
        </w:rPr>
        <w:t>ravviv</w:t>
      </w:r>
      <w:r w:rsidR="00174BD8" w:rsidRPr="000B2730">
        <w:rPr>
          <w:rFonts w:ascii="Times New Roman" w:hAnsi="Times New Roman" w:cs="Times New Roman"/>
          <w:sz w:val="28"/>
          <w:szCs w:val="28"/>
        </w:rPr>
        <w:t>are</w:t>
      </w:r>
      <w:r w:rsidRPr="000B2730">
        <w:rPr>
          <w:rFonts w:ascii="Times New Roman" w:hAnsi="Times New Roman" w:cs="Times New Roman"/>
          <w:sz w:val="28"/>
          <w:szCs w:val="28"/>
        </w:rPr>
        <w:t xml:space="preserve"> e rid</w:t>
      </w:r>
      <w:r w:rsidR="00174BD8" w:rsidRPr="000B2730">
        <w:rPr>
          <w:rFonts w:ascii="Times New Roman" w:hAnsi="Times New Roman" w:cs="Times New Roman"/>
          <w:sz w:val="28"/>
          <w:szCs w:val="28"/>
        </w:rPr>
        <w:t>are</w:t>
      </w:r>
      <w:r w:rsidRPr="000B2730">
        <w:rPr>
          <w:rFonts w:ascii="Times New Roman" w:hAnsi="Times New Roman" w:cs="Times New Roman"/>
          <w:sz w:val="28"/>
          <w:szCs w:val="28"/>
        </w:rPr>
        <w:t xml:space="preserve"> tono alla nostra “vocazione” di educatori, </w:t>
      </w:r>
      <w:r w:rsidR="008A0172" w:rsidRPr="000B2730">
        <w:rPr>
          <w:rFonts w:ascii="Times New Roman" w:hAnsi="Times New Roman" w:cs="Times New Roman"/>
          <w:sz w:val="28"/>
          <w:szCs w:val="28"/>
        </w:rPr>
        <w:t xml:space="preserve">straportandoci su spalle molto alte e forti, cosicché si possa vedere sempre più lontano. Lungi dall’essere una disamina presuntuosa e pretenziosa, la qual cosa sarebbe forse anche peggio, questo breve documento desidera </w:t>
      </w:r>
      <w:r w:rsidR="00174BD8" w:rsidRPr="000B2730">
        <w:rPr>
          <w:rFonts w:ascii="Times New Roman" w:hAnsi="Times New Roman" w:cs="Times New Roman"/>
          <w:sz w:val="28"/>
          <w:szCs w:val="28"/>
        </w:rPr>
        <w:t xml:space="preserve">almeno </w:t>
      </w:r>
      <w:r w:rsidR="008A0172" w:rsidRPr="000B2730">
        <w:rPr>
          <w:rFonts w:ascii="Times New Roman" w:hAnsi="Times New Roman" w:cs="Times New Roman"/>
          <w:sz w:val="28"/>
          <w:szCs w:val="28"/>
        </w:rPr>
        <w:t>provare ad offrire</w:t>
      </w:r>
      <w:r w:rsidR="005C7AA6" w:rsidRPr="000B2730">
        <w:rPr>
          <w:rFonts w:ascii="Times New Roman" w:hAnsi="Times New Roman" w:cs="Times New Roman"/>
          <w:sz w:val="28"/>
          <w:szCs w:val="28"/>
        </w:rPr>
        <w:t xml:space="preserve"> una visione alternativa del nostro lavoro. Ogni cosa scritta, pur se appena accennata e quindi </w:t>
      </w:r>
      <w:r w:rsidR="00174BD8" w:rsidRPr="000B2730">
        <w:rPr>
          <w:rFonts w:ascii="Times New Roman" w:hAnsi="Times New Roman" w:cs="Times New Roman"/>
          <w:sz w:val="28"/>
          <w:szCs w:val="28"/>
        </w:rPr>
        <w:t xml:space="preserve">pur se </w:t>
      </w:r>
      <w:r w:rsidR="005C7AA6" w:rsidRPr="000B2730">
        <w:rPr>
          <w:rFonts w:ascii="Times New Roman" w:hAnsi="Times New Roman" w:cs="Times New Roman"/>
          <w:sz w:val="28"/>
          <w:szCs w:val="28"/>
        </w:rPr>
        <w:t xml:space="preserve">brevemente descritta, non potrà fare a meno di richiamare a </w:t>
      </w:r>
      <w:r w:rsidR="00174BD8" w:rsidRPr="000B2730">
        <w:rPr>
          <w:rFonts w:ascii="Times New Roman" w:hAnsi="Times New Roman" w:cs="Times New Roman"/>
          <w:sz w:val="28"/>
          <w:szCs w:val="28"/>
        </w:rPr>
        <w:t xml:space="preserve">numerosi </w:t>
      </w:r>
      <w:r w:rsidR="005C7AA6" w:rsidRPr="000B2730">
        <w:rPr>
          <w:rFonts w:ascii="Times New Roman" w:hAnsi="Times New Roman" w:cs="Times New Roman"/>
          <w:sz w:val="28"/>
          <w:szCs w:val="28"/>
        </w:rPr>
        <w:t xml:space="preserve">riferimenti </w:t>
      </w:r>
      <w:r w:rsidR="00174BD8" w:rsidRPr="000B2730">
        <w:rPr>
          <w:rFonts w:ascii="Times New Roman" w:hAnsi="Times New Roman" w:cs="Times New Roman"/>
          <w:sz w:val="28"/>
          <w:szCs w:val="28"/>
        </w:rPr>
        <w:t xml:space="preserve">e </w:t>
      </w:r>
      <w:r w:rsidR="005C7AA6" w:rsidRPr="000B2730">
        <w:rPr>
          <w:rFonts w:ascii="Times New Roman" w:hAnsi="Times New Roman" w:cs="Times New Roman"/>
          <w:sz w:val="28"/>
          <w:szCs w:val="28"/>
        </w:rPr>
        <w:t xml:space="preserve">ad innumerevoli altri documenti che si trovano, almeno nello spirito, se non nella forma, sul nostro sito, su Argo e </w:t>
      </w:r>
      <w:r w:rsidR="00174BD8" w:rsidRPr="000B2730">
        <w:rPr>
          <w:rFonts w:ascii="Times New Roman" w:hAnsi="Times New Roman" w:cs="Times New Roman"/>
          <w:sz w:val="28"/>
          <w:szCs w:val="28"/>
        </w:rPr>
        <w:t xml:space="preserve">soprattutto </w:t>
      </w:r>
      <w:r w:rsidR="005C7AA6" w:rsidRPr="000B2730">
        <w:rPr>
          <w:rFonts w:ascii="Times New Roman" w:hAnsi="Times New Roman" w:cs="Times New Roman"/>
          <w:sz w:val="28"/>
          <w:szCs w:val="28"/>
        </w:rPr>
        <w:t>in ogni cosa noi già sappiamo ed amiamo del nostro meraviglioso lavoro.</w:t>
      </w:r>
      <w:r w:rsidR="00174BD8" w:rsidRPr="000B2730">
        <w:rPr>
          <w:rFonts w:ascii="Times New Roman" w:hAnsi="Times New Roman" w:cs="Times New Roman"/>
          <w:sz w:val="28"/>
          <w:szCs w:val="28"/>
        </w:rPr>
        <w:t xml:space="preserve"> Esso ogni giorno ci mette a contatto con la vita che scorre e di conseguenza </w:t>
      </w:r>
      <w:r w:rsidR="00174BD8" w:rsidRPr="000B2730">
        <w:rPr>
          <w:rFonts w:ascii="Times New Roman" w:hAnsi="Times New Roman" w:cs="Times New Roman"/>
          <w:sz w:val="28"/>
          <w:szCs w:val="28"/>
        </w:rPr>
        <w:lastRenderedPageBreak/>
        <w:t xml:space="preserve">anche noi dobbiamo imparare ad essere “fluidi” e capaci di adattarci, pur nelle moltissime difficoltà che contraddistinguono lo stare a scuola, senza però perdere la “stella polare” che ci guida: l’amore per l’essere umano! </w:t>
      </w:r>
    </w:p>
    <w:p w14:paraId="5FA41FE5" w14:textId="77777777" w:rsidR="00FA1772" w:rsidRPr="000B2730" w:rsidRDefault="00FA1772" w:rsidP="00392F5A">
      <w:pPr>
        <w:spacing w:after="0" w:line="360" w:lineRule="auto"/>
        <w:ind w:firstLine="708"/>
        <w:jc w:val="both"/>
        <w:rPr>
          <w:rFonts w:ascii="Times New Roman" w:hAnsi="Times New Roman" w:cs="Times New Roman"/>
          <w:sz w:val="28"/>
          <w:szCs w:val="28"/>
        </w:rPr>
      </w:pPr>
    </w:p>
    <w:p w14:paraId="642602F7" w14:textId="2C703796" w:rsidR="00FA1772" w:rsidRPr="000B2730" w:rsidRDefault="00FA1772" w:rsidP="00392F5A">
      <w:pPr>
        <w:spacing w:after="0" w:line="360" w:lineRule="auto"/>
        <w:ind w:firstLine="708"/>
        <w:jc w:val="both"/>
        <w:rPr>
          <w:rFonts w:ascii="Times New Roman" w:hAnsi="Times New Roman" w:cs="Times New Roman"/>
          <w:b/>
          <w:bCs/>
          <w:smallCaps/>
          <w:sz w:val="28"/>
          <w:szCs w:val="28"/>
        </w:rPr>
      </w:pPr>
      <w:r w:rsidRPr="000B2730">
        <w:rPr>
          <w:rFonts w:ascii="Times New Roman" w:hAnsi="Times New Roman" w:cs="Times New Roman"/>
          <w:b/>
          <w:bCs/>
          <w:smallCaps/>
          <w:sz w:val="28"/>
          <w:szCs w:val="28"/>
        </w:rPr>
        <w:t xml:space="preserve">Intenzioni </w:t>
      </w:r>
    </w:p>
    <w:p w14:paraId="114D97C7" w14:textId="36688E40" w:rsidR="00E75E8D" w:rsidRPr="000B2730" w:rsidRDefault="00174BD8"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Al centro di tutto, quindi c’è l’idea che sottenderà al lavoro dell’equipe della Funzione Strumentale, </w:t>
      </w:r>
      <w:r w:rsidR="00EA3D6D" w:rsidRPr="000B2730">
        <w:rPr>
          <w:rFonts w:ascii="Times New Roman" w:hAnsi="Times New Roman" w:cs="Times New Roman"/>
          <w:sz w:val="28"/>
          <w:szCs w:val="28"/>
        </w:rPr>
        <w:t>A</w:t>
      </w:r>
      <w:r w:rsidRPr="000B2730">
        <w:rPr>
          <w:rFonts w:ascii="Times New Roman" w:hAnsi="Times New Roman" w:cs="Times New Roman"/>
          <w:sz w:val="28"/>
          <w:szCs w:val="28"/>
        </w:rPr>
        <w:t xml:space="preserve">rea 1, cioè il benessere dei nostri ragazzi, ma allo stesso tempo anche </w:t>
      </w:r>
      <w:r w:rsidR="00EA3D6D" w:rsidRPr="000B2730">
        <w:rPr>
          <w:rFonts w:ascii="Times New Roman" w:hAnsi="Times New Roman" w:cs="Times New Roman"/>
          <w:sz w:val="28"/>
          <w:szCs w:val="28"/>
        </w:rPr>
        <w:t>del</w:t>
      </w:r>
      <w:r w:rsidRPr="000B2730">
        <w:rPr>
          <w:rFonts w:ascii="Times New Roman" w:hAnsi="Times New Roman" w:cs="Times New Roman"/>
          <w:sz w:val="28"/>
          <w:szCs w:val="28"/>
        </w:rPr>
        <w:t xml:space="preserve"> nostro! </w:t>
      </w:r>
      <w:r w:rsidR="00EA3D6D" w:rsidRPr="000B2730">
        <w:rPr>
          <w:rFonts w:ascii="Times New Roman" w:hAnsi="Times New Roman" w:cs="Times New Roman"/>
          <w:sz w:val="28"/>
          <w:szCs w:val="28"/>
        </w:rPr>
        <w:t>Per questo c</w:t>
      </w:r>
      <w:r w:rsidRPr="000B2730">
        <w:rPr>
          <w:rFonts w:ascii="Times New Roman" w:hAnsi="Times New Roman" w:cs="Times New Roman"/>
          <w:sz w:val="28"/>
          <w:szCs w:val="28"/>
        </w:rPr>
        <w:t xml:space="preserve">i si auspica, per quanto concerne ovviamente il ruolo che l’Area </w:t>
      </w:r>
      <w:r w:rsidR="00EA3D6D" w:rsidRPr="000B2730">
        <w:rPr>
          <w:rFonts w:ascii="Times New Roman" w:hAnsi="Times New Roman" w:cs="Times New Roman"/>
          <w:sz w:val="28"/>
          <w:szCs w:val="28"/>
        </w:rPr>
        <w:t xml:space="preserve">1 </w:t>
      </w:r>
      <w:r w:rsidRPr="000B2730">
        <w:rPr>
          <w:rFonts w:ascii="Times New Roman" w:hAnsi="Times New Roman" w:cs="Times New Roman"/>
          <w:sz w:val="28"/>
          <w:szCs w:val="28"/>
        </w:rPr>
        <w:t xml:space="preserve">ricopre, </w:t>
      </w:r>
      <w:r w:rsidR="00EA3D6D" w:rsidRPr="000B2730">
        <w:rPr>
          <w:rFonts w:ascii="Times New Roman" w:hAnsi="Times New Roman" w:cs="Times New Roman"/>
          <w:sz w:val="28"/>
          <w:szCs w:val="28"/>
        </w:rPr>
        <w:t xml:space="preserve">che </w:t>
      </w:r>
      <w:r w:rsidRPr="000B2730">
        <w:rPr>
          <w:rFonts w:ascii="Times New Roman" w:hAnsi="Times New Roman" w:cs="Times New Roman"/>
          <w:sz w:val="28"/>
          <w:szCs w:val="28"/>
        </w:rPr>
        <w:t xml:space="preserve">ogni gruppo di lavoro si possa armonizzare </w:t>
      </w:r>
      <w:r w:rsidR="00EA3D6D" w:rsidRPr="000B2730">
        <w:rPr>
          <w:rFonts w:ascii="Times New Roman" w:hAnsi="Times New Roman" w:cs="Times New Roman"/>
          <w:sz w:val="28"/>
          <w:szCs w:val="28"/>
        </w:rPr>
        <w:t xml:space="preserve">con questi intendimenti </w:t>
      </w:r>
      <w:r w:rsidRPr="000B2730">
        <w:rPr>
          <w:rFonts w:ascii="Times New Roman" w:hAnsi="Times New Roman" w:cs="Times New Roman"/>
          <w:sz w:val="28"/>
          <w:szCs w:val="28"/>
        </w:rPr>
        <w:t xml:space="preserve">e </w:t>
      </w:r>
      <w:r w:rsidR="00EA3D6D" w:rsidRPr="000B2730">
        <w:rPr>
          <w:rFonts w:ascii="Times New Roman" w:hAnsi="Times New Roman" w:cs="Times New Roman"/>
          <w:sz w:val="28"/>
          <w:szCs w:val="28"/>
        </w:rPr>
        <w:t xml:space="preserve">così </w:t>
      </w:r>
      <w:r w:rsidRPr="000B2730">
        <w:rPr>
          <w:rFonts w:ascii="Times New Roman" w:hAnsi="Times New Roman" w:cs="Times New Roman"/>
          <w:sz w:val="28"/>
          <w:szCs w:val="28"/>
        </w:rPr>
        <w:t>sintonizzare sulla stessa lunghezza d’onda.</w:t>
      </w:r>
      <w:r w:rsidR="005C7AA6" w:rsidRPr="000B2730">
        <w:rPr>
          <w:rFonts w:ascii="Times New Roman" w:hAnsi="Times New Roman" w:cs="Times New Roman"/>
          <w:sz w:val="28"/>
          <w:szCs w:val="28"/>
        </w:rPr>
        <w:t xml:space="preserve"> </w:t>
      </w:r>
      <w:r w:rsidRPr="000B2730">
        <w:rPr>
          <w:rFonts w:ascii="Times New Roman" w:hAnsi="Times New Roman" w:cs="Times New Roman"/>
          <w:sz w:val="28"/>
          <w:szCs w:val="28"/>
        </w:rPr>
        <w:t xml:space="preserve">Solo così i tempi saranno rispettati, le occasioni colte in maniera opportuna </w:t>
      </w:r>
      <w:r w:rsidR="00EA3D6D" w:rsidRPr="000B2730">
        <w:rPr>
          <w:rFonts w:ascii="Times New Roman" w:hAnsi="Times New Roman" w:cs="Times New Roman"/>
          <w:sz w:val="28"/>
          <w:szCs w:val="28"/>
        </w:rPr>
        <w:t xml:space="preserve">e le gratificazioni godute per come è giusto che sia. Non si lavora bene sotto stress, almeno che questo non sia, si lasci passare il termine, adrenalinico e quindi positivamente stimolante, per noi e per tutti nella nostra scuola. </w:t>
      </w:r>
    </w:p>
    <w:p w14:paraId="7BC98C5A" w14:textId="77777777" w:rsidR="003E54D8" w:rsidRPr="000B2730" w:rsidRDefault="00E75E8D"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Il nostro compito è difficile e molto impegnativo, ma siamo sicuri che con l’aiuto di tutti, ognuno secondo le proprie possibilità, e con l’aiuto di Dio, tutto andrà per il verso giusto. </w:t>
      </w:r>
      <w:r w:rsidR="005470B7" w:rsidRPr="000B2730">
        <w:rPr>
          <w:rFonts w:ascii="Times New Roman" w:hAnsi="Times New Roman" w:cs="Times New Roman"/>
          <w:sz w:val="28"/>
          <w:szCs w:val="28"/>
        </w:rPr>
        <w:t xml:space="preserve">Non si chiede di cambiare le cose, ma di iniziare a cambiarsi; stiamo provando ad impostare il lavoro in un modo che sia più aderente al vero delle realtà della scuola, ma nello stesso tempo, anche più </w:t>
      </w:r>
      <w:r w:rsidR="005470B7" w:rsidRPr="000B2730">
        <w:rPr>
          <w:rFonts w:ascii="Times New Roman" w:hAnsi="Times New Roman" w:cs="Times New Roman"/>
          <w:i/>
          <w:iCs/>
          <w:sz w:val="28"/>
          <w:szCs w:val="28"/>
        </w:rPr>
        <w:t>energy saving</w:t>
      </w:r>
      <w:r w:rsidR="005470B7" w:rsidRPr="000B2730">
        <w:rPr>
          <w:rFonts w:ascii="Times New Roman" w:hAnsi="Times New Roman" w:cs="Times New Roman"/>
          <w:sz w:val="28"/>
          <w:szCs w:val="28"/>
        </w:rPr>
        <w:t xml:space="preserve"> e maggiormente </w:t>
      </w:r>
      <w:r w:rsidR="003E54D8" w:rsidRPr="000B2730">
        <w:rPr>
          <w:rFonts w:ascii="Times New Roman" w:hAnsi="Times New Roman" w:cs="Times New Roman"/>
          <w:sz w:val="28"/>
          <w:szCs w:val="28"/>
        </w:rPr>
        <w:t>maturo.</w:t>
      </w:r>
    </w:p>
    <w:p w14:paraId="6678F150" w14:textId="11FD7F15" w:rsidR="003E54D8" w:rsidRPr="000B2730" w:rsidRDefault="003E54D8"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Insieme si può provare a stancarci tutti un po’ di meno ed offrire contemporaneamente maggiore qualità nell’erogazione dei servizi e nella realizzazione delle relazioni. Esse potrebbero finalmente diventare quelle che abbiamo sempre immaginato: sane, pulite e non ipocrite. Tutto questo però non può certamente accadere subito, ma d'altronde se non si inizia, non si arriva mai al termine. Chiediamo non aiuto semplice, ma condivisione attiva, affinché il nostro (di tutti) lavoro possa diventare proattivo.</w:t>
      </w:r>
    </w:p>
    <w:p w14:paraId="44A11874" w14:textId="77777777" w:rsidR="00FA1772" w:rsidRPr="000B2730" w:rsidRDefault="003E54D8"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Crediamo che ognuno dei lavoratori della scuola non aspetti altro che sentirsi riconosciuto </w:t>
      </w:r>
      <w:r w:rsidR="00FA1772" w:rsidRPr="000B2730">
        <w:rPr>
          <w:rFonts w:ascii="Times New Roman" w:hAnsi="Times New Roman" w:cs="Times New Roman"/>
          <w:sz w:val="28"/>
          <w:szCs w:val="28"/>
        </w:rPr>
        <w:t>per il</w:t>
      </w:r>
      <w:r w:rsidRPr="000B2730">
        <w:rPr>
          <w:rFonts w:ascii="Times New Roman" w:hAnsi="Times New Roman" w:cs="Times New Roman"/>
          <w:sz w:val="28"/>
          <w:szCs w:val="28"/>
        </w:rPr>
        <w:t xml:space="preserve"> proprio lavoro, </w:t>
      </w:r>
      <w:r w:rsidR="00FA1772" w:rsidRPr="000B2730">
        <w:rPr>
          <w:rFonts w:ascii="Times New Roman" w:hAnsi="Times New Roman" w:cs="Times New Roman"/>
          <w:sz w:val="28"/>
          <w:szCs w:val="28"/>
        </w:rPr>
        <w:t xml:space="preserve">per i </w:t>
      </w:r>
      <w:r w:rsidRPr="000B2730">
        <w:rPr>
          <w:rFonts w:ascii="Times New Roman" w:hAnsi="Times New Roman" w:cs="Times New Roman"/>
          <w:sz w:val="28"/>
          <w:szCs w:val="28"/>
        </w:rPr>
        <w:t>suoi sacrifici</w:t>
      </w:r>
      <w:r w:rsidR="00FA1772" w:rsidRPr="000B2730">
        <w:rPr>
          <w:rFonts w:ascii="Times New Roman" w:hAnsi="Times New Roman" w:cs="Times New Roman"/>
          <w:sz w:val="28"/>
          <w:szCs w:val="28"/>
        </w:rPr>
        <w:t>, che sono tanti e spesso nascosti.</w:t>
      </w:r>
    </w:p>
    <w:p w14:paraId="46A5C3AA" w14:textId="7DA76AF3" w:rsidR="00FA1772" w:rsidRPr="000B2730" w:rsidRDefault="00FA1772"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lastRenderedPageBreak/>
        <w:t>Siamo sicuri che ognuno di noi abbia necessità di essere</w:t>
      </w:r>
      <w:r w:rsidR="003E54D8" w:rsidRPr="000B2730">
        <w:rPr>
          <w:rFonts w:ascii="Times New Roman" w:hAnsi="Times New Roman" w:cs="Times New Roman"/>
          <w:sz w:val="28"/>
          <w:szCs w:val="28"/>
        </w:rPr>
        <w:t xml:space="preserve"> aiutato nelle sue problematiche e nelle sue difficoltà</w:t>
      </w:r>
      <w:r w:rsidRPr="000B2730">
        <w:rPr>
          <w:rFonts w:ascii="Times New Roman" w:hAnsi="Times New Roman" w:cs="Times New Roman"/>
          <w:sz w:val="28"/>
          <w:szCs w:val="28"/>
        </w:rPr>
        <w:t>;</w:t>
      </w:r>
      <w:r w:rsidR="003E54D8" w:rsidRPr="000B2730">
        <w:rPr>
          <w:rFonts w:ascii="Times New Roman" w:hAnsi="Times New Roman" w:cs="Times New Roman"/>
          <w:sz w:val="28"/>
          <w:szCs w:val="28"/>
        </w:rPr>
        <w:t xml:space="preserve"> </w:t>
      </w:r>
      <w:r w:rsidRPr="000B2730">
        <w:rPr>
          <w:rFonts w:ascii="Times New Roman" w:hAnsi="Times New Roman" w:cs="Times New Roman"/>
          <w:sz w:val="28"/>
          <w:szCs w:val="28"/>
        </w:rPr>
        <w:t>a</w:t>
      </w:r>
      <w:r w:rsidR="003E54D8" w:rsidRPr="000B2730">
        <w:rPr>
          <w:rFonts w:ascii="Times New Roman" w:hAnsi="Times New Roman" w:cs="Times New Roman"/>
          <w:sz w:val="28"/>
          <w:szCs w:val="28"/>
        </w:rPr>
        <w:t>ccolto come persona, prima ancora che come professionista, la qual cosa però non deve essere mai scordata, per nessuna ragione.</w:t>
      </w:r>
    </w:p>
    <w:p w14:paraId="1ABEEE35" w14:textId="0C248F38" w:rsidR="00FA1772" w:rsidRPr="000B2730" w:rsidRDefault="00FA1772"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Questo non è chiarissimamente allora un documento che cerca novità </w:t>
      </w:r>
      <w:r w:rsidR="00FE55AD" w:rsidRPr="000B2730">
        <w:rPr>
          <w:rFonts w:ascii="Times New Roman" w:hAnsi="Times New Roman" w:cs="Times New Roman"/>
          <w:sz w:val="28"/>
          <w:szCs w:val="28"/>
        </w:rPr>
        <w:t>finalizzate al compiacimento</w:t>
      </w:r>
      <w:r w:rsidRPr="000B2730">
        <w:rPr>
          <w:rFonts w:ascii="Times New Roman" w:hAnsi="Times New Roman" w:cs="Times New Roman"/>
          <w:sz w:val="28"/>
          <w:szCs w:val="28"/>
        </w:rPr>
        <w:t xml:space="preserve">, ma una richiesta di empatia che coinvolga tutti e tutto. </w:t>
      </w:r>
      <w:r w:rsidR="00912964" w:rsidRPr="000B2730">
        <w:rPr>
          <w:rFonts w:ascii="Times New Roman" w:hAnsi="Times New Roman" w:cs="Times New Roman"/>
          <w:sz w:val="28"/>
          <w:szCs w:val="28"/>
        </w:rPr>
        <w:t>Con questi presupposti si può partire per questa nuova avventura, un viaggio teso al raggiungimento di qualcosa che nessuno può garantire, ma che tutti abbiamo il dovere di provare a raggiungere.</w:t>
      </w:r>
    </w:p>
    <w:p w14:paraId="67B32BB4" w14:textId="5FA073BA" w:rsidR="004E36C3" w:rsidRPr="000B2730" w:rsidRDefault="004E36C3" w:rsidP="004E36C3">
      <w:pPr>
        <w:rPr>
          <w:rFonts w:ascii="Times New Roman" w:hAnsi="Times New Roman" w:cs="Times New Roman"/>
          <w:sz w:val="28"/>
          <w:szCs w:val="28"/>
        </w:rPr>
      </w:pPr>
      <w:r w:rsidRPr="000B2730">
        <w:rPr>
          <w:rFonts w:ascii="Times New Roman" w:hAnsi="Times New Roman" w:cs="Times New Roman"/>
          <w:sz w:val="28"/>
          <w:szCs w:val="28"/>
        </w:rPr>
        <w:br w:type="page"/>
      </w:r>
    </w:p>
    <w:p w14:paraId="6025D23B" w14:textId="15731B1B" w:rsidR="004E36C3" w:rsidRPr="000B2730" w:rsidRDefault="004E36C3" w:rsidP="00392F5A">
      <w:pPr>
        <w:spacing w:after="0" w:line="360" w:lineRule="auto"/>
        <w:ind w:firstLine="708"/>
        <w:jc w:val="both"/>
        <w:rPr>
          <w:rFonts w:ascii="Times New Roman" w:hAnsi="Times New Roman" w:cs="Times New Roman"/>
          <w:b/>
          <w:bCs/>
          <w:smallCaps/>
          <w:sz w:val="28"/>
          <w:szCs w:val="28"/>
        </w:rPr>
      </w:pPr>
      <w:r w:rsidRPr="000B2730">
        <w:rPr>
          <w:rFonts w:ascii="Times New Roman" w:hAnsi="Times New Roman" w:cs="Times New Roman"/>
          <w:b/>
          <w:bCs/>
          <w:smallCaps/>
          <w:sz w:val="28"/>
          <w:szCs w:val="28"/>
        </w:rPr>
        <w:lastRenderedPageBreak/>
        <w:t>Prima Fase</w:t>
      </w:r>
    </w:p>
    <w:p w14:paraId="20D758F6" w14:textId="3E2E0CE0" w:rsidR="00392F5A" w:rsidRPr="000B2730" w:rsidRDefault="003E54D8" w:rsidP="00FA1772">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    </w:t>
      </w:r>
      <w:r w:rsidR="005470B7" w:rsidRPr="000B2730">
        <w:rPr>
          <w:rFonts w:ascii="Times New Roman" w:hAnsi="Times New Roman" w:cs="Times New Roman"/>
          <w:sz w:val="28"/>
          <w:szCs w:val="28"/>
        </w:rPr>
        <w:t xml:space="preserve"> </w:t>
      </w:r>
      <w:r w:rsidR="00EA3D6D" w:rsidRPr="000B2730">
        <w:rPr>
          <w:rFonts w:ascii="Times New Roman" w:hAnsi="Times New Roman" w:cs="Times New Roman"/>
          <w:sz w:val="28"/>
          <w:szCs w:val="28"/>
        </w:rPr>
        <w:t xml:space="preserve"> </w:t>
      </w:r>
      <w:r w:rsidR="005C7AA6" w:rsidRPr="000B2730">
        <w:rPr>
          <w:rFonts w:ascii="Times New Roman" w:hAnsi="Times New Roman" w:cs="Times New Roman"/>
          <w:sz w:val="28"/>
          <w:szCs w:val="28"/>
        </w:rPr>
        <w:t xml:space="preserve"> </w:t>
      </w:r>
      <w:r w:rsidR="00912964" w:rsidRPr="000B2730">
        <w:rPr>
          <w:rFonts w:ascii="Times New Roman" w:hAnsi="Times New Roman" w:cs="Times New Roman"/>
          <w:sz w:val="28"/>
          <w:szCs w:val="28"/>
        </w:rPr>
        <w:t>Da ogni documento esaminato, s</w:t>
      </w:r>
      <w:r w:rsidR="00392F5A" w:rsidRPr="000B2730">
        <w:rPr>
          <w:rFonts w:ascii="Times New Roman" w:hAnsi="Times New Roman" w:cs="Times New Roman"/>
          <w:sz w:val="28"/>
          <w:szCs w:val="28"/>
        </w:rPr>
        <w:t xml:space="preserve">i è </w:t>
      </w:r>
      <w:r w:rsidR="00CC616B" w:rsidRPr="000B2730">
        <w:rPr>
          <w:rFonts w:ascii="Times New Roman" w:hAnsi="Times New Roman" w:cs="Times New Roman"/>
          <w:sz w:val="28"/>
          <w:szCs w:val="28"/>
        </w:rPr>
        <w:t>registrata</w:t>
      </w:r>
      <w:r w:rsidR="00392F5A" w:rsidRPr="000B2730">
        <w:rPr>
          <w:rFonts w:ascii="Times New Roman" w:hAnsi="Times New Roman" w:cs="Times New Roman"/>
          <w:sz w:val="28"/>
          <w:szCs w:val="28"/>
        </w:rPr>
        <w:t xml:space="preserve"> l’esigenza di adeguare ed innovare il sistema della raccolta dei documenti progettuali e laboratoriali inerenti alla programmazione e </w:t>
      </w:r>
      <w:r w:rsidR="00CC616B" w:rsidRPr="000B2730">
        <w:rPr>
          <w:rFonts w:ascii="Times New Roman" w:hAnsi="Times New Roman" w:cs="Times New Roman"/>
          <w:sz w:val="28"/>
          <w:szCs w:val="28"/>
        </w:rPr>
        <w:t>al</w:t>
      </w:r>
      <w:r w:rsidR="00392F5A" w:rsidRPr="000B2730">
        <w:rPr>
          <w:rFonts w:ascii="Times New Roman" w:hAnsi="Times New Roman" w:cs="Times New Roman"/>
          <w:sz w:val="28"/>
          <w:szCs w:val="28"/>
        </w:rPr>
        <w:t xml:space="preserve">la pianificazione delle azioni </w:t>
      </w:r>
      <w:r w:rsidR="00B247A8" w:rsidRPr="000B2730">
        <w:rPr>
          <w:rFonts w:ascii="Times New Roman" w:hAnsi="Times New Roman" w:cs="Times New Roman"/>
          <w:sz w:val="28"/>
          <w:szCs w:val="28"/>
        </w:rPr>
        <w:t>formativ</w:t>
      </w:r>
      <w:r w:rsidR="002431B7" w:rsidRPr="000B2730">
        <w:rPr>
          <w:rFonts w:ascii="Times New Roman" w:hAnsi="Times New Roman" w:cs="Times New Roman"/>
          <w:sz w:val="28"/>
          <w:szCs w:val="28"/>
        </w:rPr>
        <w:t>o</w:t>
      </w:r>
      <w:r w:rsidR="00B247A8" w:rsidRPr="000B2730">
        <w:rPr>
          <w:rFonts w:ascii="Times New Roman" w:hAnsi="Times New Roman" w:cs="Times New Roman"/>
          <w:sz w:val="28"/>
          <w:szCs w:val="28"/>
        </w:rPr>
        <w:t>/</w:t>
      </w:r>
      <w:r w:rsidR="00392F5A" w:rsidRPr="000B2730">
        <w:rPr>
          <w:rFonts w:ascii="Times New Roman" w:hAnsi="Times New Roman" w:cs="Times New Roman"/>
          <w:sz w:val="28"/>
          <w:szCs w:val="28"/>
        </w:rPr>
        <w:t>educativo/didattiche del nostro Istituto Scolastico.</w:t>
      </w:r>
    </w:p>
    <w:p w14:paraId="79233E28" w14:textId="52632DF4" w:rsidR="00392F5A" w:rsidRPr="000B2730" w:rsidRDefault="00392F5A"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Questo non certo per denigrare quanto fatto fino ad ora, né perché i metodi adoperati in precedenza non fossero validi, bensì per dotare la nostra organizzazione scolastica di un modello </w:t>
      </w:r>
      <w:r w:rsidRPr="000B2730">
        <w:rPr>
          <w:rFonts w:ascii="Times New Roman" w:hAnsi="Times New Roman" w:cs="Times New Roman"/>
          <w:i/>
          <w:iCs/>
          <w:sz w:val="28"/>
          <w:szCs w:val="28"/>
        </w:rPr>
        <w:t>marketing oriented</w:t>
      </w:r>
      <w:r w:rsidRPr="000B2730">
        <w:rPr>
          <w:rFonts w:ascii="Times New Roman" w:hAnsi="Times New Roman" w:cs="Times New Roman"/>
          <w:sz w:val="28"/>
          <w:szCs w:val="28"/>
        </w:rPr>
        <w:t xml:space="preserve"> che possa essere capace di snellire e velocizzare il lavoro. </w:t>
      </w:r>
    </w:p>
    <w:p w14:paraId="41E6C73A" w14:textId="510CFC2E" w:rsidR="00392F5A" w:rsidRPr="000B2730" w:rsidRDefault="00392F5A"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Nell’ottica oramai consolidata che la scuola debba arrivare progressivamente a</w:t>
      </w:r>
      <w:r w:rsidR="00B247A8" w:rsidRPr="000B2730">
        <w:rPr>
          <w:rFonts w:ascii="Times New Roman" w:hAnsi="Times New Roman" w:cs="Times New Roman"/>
          <w:sz w:val="28"/>
          <w:szCs w:val="28"/>
        </w:rPr>
        <w:t xml:space="preserve"> </w:t>
      </w:r>
      <w:r w:rsidRPr="000B2730">
        <w:rPr>
          <w:rFonts w:ascii="Times New Roman" w:hAnsi="Times New Roman" w:cs="Times New Roman"/>
          <w:sz w:val="28"/>
          <w:szCs w:val="28"/>
        </w:rPr>
        <w:t>costruirsi una mentalità manageriale capace di generare circoli virtuosi</w:t>
      </w:r>
      <w:r w:rsidR="00B247A8" w:rsidRPr="000B2730">
        <w:rPr>
          <w:rFonts w:ascii="Times New Roman" w:hAnsi="Times New Roman" w:cs="Times New Roman"/>
          <w:sz w:val="28"/>
          <w:szCs w:val="28"/>
        </w:rPr>
        <w:t>,</w:t>
      </w:r>
      <w:r w:rsidRPr="000B2730">
        <w:rPr>
          <w:rFonts w:ascii="Times New Roman" w:hAnsi="Times New Roman" w:cs="Times New Roman"/>
          <w:sz w:val="28"/>
          <w:szCs w:val="28"/>
        </w:rPr>
        <w:t xml:space="preserve"> e conte</w:t>
      </w:r>
      <w:r w:rsidR="00B247A8" w:rsidRPr="000B2730">
        <w:rPr>
          <w:rFonts w:ascii="Times New Roman" w:hAnsi="Times New Roman" w:cs="Times New Roman"/>
          <w:sz w:val="28"/>
          <w:szCs w:val="28"/>
        </w:rPr>
        <w:t>mporaneamente adempiendo alle indicazioni nazionali sull’innovazione (</w:t>
      </w:r>
      <w:r w:rsidR="00F20FD1" w:rsidRPr="000B2730">
        <w:rPr>
          <w:rFonts w:ascii="Times New Roman" w:hAnsi="Times New Roman" w:cs="Times New Roman"/>
          <w:sz w:val="28"/>
          <w:szCs w:val="28"/>
        </w:rPr>
        <w:t xml:space="preserve">cfr attuale PTOF da pag 123ss voce Priorità desunte dal RAV, pag 188ss alla voce Offerta Fornativa, a pag 213ss alla voce PNSD, </w:t>
      </w:r>
      <w:r w:rsidR="00C321BE" w:rsidRPr="000B2730">
        <w:rPr>
          <w:rFonts w:ascii="Times New Roman" w:hAnsi="Times New Roman" w:cs="Times New Roman"/>
          <w:sz w:val="28"/>
          <w:szCs w:val="28"/>
        </w:rPr>
        <w:t>a pag 240</w:t>
      </w:r>
      <w:r w:rsidR="00087F01" w:rsidRPr="000B2730">
        <w:rPr>
          <w:rFonts w:ascii="Times New Roman" w:hAnsi="Times New Roman" w:cs="Times New Roman"/>
          <w:sz w:val="28"/>
          <w:szCs w:val="28"/>
        </w:rPr>
        <w:t>-24</w:t>
      </w:r>
      <w:r w:rsidR="00965172" w:rsidRPr="000B2730">
        <w:rPr>
          <w:rFonts w:ascii="Times New Roman" w:hAnsi="Times New Roman" w:cs="Times New Roman"/>
          <w:sz w:val="28"/>
          <w:szCs w:val="28"/>
        </w:rPr>
        <w:t>9</w:t>
      </w:r>
      <w:r w:rsidR="00C321BE" w:rsidRPr="000B2730">
        <w:rPr>
          <w:rFonts w:ascii="Times New Roman" w:hAnsi="Times New Roman" w:cs="Times New Roman"/>
          <w:sz w:val="28"/>
          <w:szCs w:val="28"/>
        </w:rPr>
        <w:t xml:space="preserve"> alla </w:t>
      </w:r>
      <w:r w:rsidR="00965172" w:rsidRPr="000B2730">
        <w:rPr>
          <w:rFonts w:ascii="Times New Roman" w:hAnsi="Times New Roman" w:cs="Times New Roman"/>
          <w:sz w:val="28"/>
          <w:szCs w:val="28"/>
        </w:rPr>
        <w:t xml:space="preserve">stessa </w:t>
      </w:r>
      <w:r w:rsidR="00C321BE" w:rsidRPr="000B2730">
        <w:rPr>
          <w:rFonts w:ascii="Times New Roman" w:hAnsi="Times New Roman" w:cs="Times New Roman"/>
          <w:sz w:val="28"/>
          <w:szCs w:val="28"/>
        </w:rPr>
        <w:t xml:space="preserve">voce </w:t>
      </w:r>
      <w:r w:rsidR="00F20FD1" w:rsidRPr="000B2730">
        <w:rPr>
          <w:rFonts w:ascii="Times New Roman" w:hAnsi="Times New Roman" w:cs="Times New Roman"/>
          <w:sz w:val="28"/>
          <w:szCs w:val="28"/>
        </w:rPr>
        <w:t xml:space="preserve">e ovv </w:t>
      </w:r>
      <w:r w:rsidR="00965172" w:rsidRPr="000B2730">
        <w:rPr>
          <w:rFonts w:ascii="Times New Roman" w:hAnsi="Times New Roman" w:cs="Times New Roman"/>
          <w:sz w:val="28"/>
          <w:szCs w:val="28"/>
        </w:rPr>
        <w:t xml:space="preserve">le </w:t>
      </w:r>
      <w:r w:rsidR="00F20FD1" w:rsidRPr="000B2730">
        <w:rPr>
          <w:rFonts w:ascii="Times New Roman" w:hAnsi="Times New Roman" w:cs="Times New Roman"/>
          <w:sz w:val="28"/>
          <w:szCs w:val="28"/>
        </w:rPr>
        <w:t>normative relative</w:t>
      </w:r>
      <w:r w:rsidR="002B3E9F" w:rsidRPr="000B2730">
        <w:rPr>
          <w:rFonts w:ascii="Times New Roman" w:hAnsi="Times New Roman" w:cs="Times New Roman"/>
          <w:sz w:val="28"/>
          <w:szCs w:val="28"/>
        </w:rPr>
        <w:t xml:space="preserve">, come: </w:t>
      </w:r>
      <w:r w:rsidR="00965172" w:rsidRPr="000B2730">
        <w:rPr>
          <w:rFonts w:ascii="Times New Roman" w:hAnsi="Times New Roman" w:cs="Times New Roman"/>
          <w:sz w:val="28"/>
          <w:szCs w:val="28"/>
        </w:rPr>
        <w:t xml:space="preserve">il </w:t>
      </w:r>
      <w:r w:rsidR="002B3E9F" w:rsidRPr="000B2730">
        <w:rPr>
          <w:rFonts w:ascii="Times New Roman" w:hAnsi="Times New Roman" w:cs="Times New Roman"/>
          <w:sz w:val="28"/>
          <w:szCs w:val="28"/>
        </w:rPr>
        <w:t>DL 17 marzo 2020 n. 18 che all’art.87 “</w:t>
      </w:r>
      <w:r w:rsidR="002B3E9F" w:rsidRPr="000B2730">
        <w:rPr>
          <w:rFonts w:ascii="Times New Roman" w:hAnsi="Times New Roman" w:cs="Times New Roman"/>
          <w:i/>
          <w:iCs/>
          <w:sz w:val="28"/>
          <w:szCs w:val="28"/>
        </w:rPr>
        <w:t>Misure straordinarie in materia di lavoro agile e di esenzione dal servizio e di procedure concorsuali</w:t>
      </w:r>
      <w:r w:rsidR="002B3E9F" w:rsidRPr="000B2730">
        <w:rPr>
          <w:rFonts w:ascii="Times New Roman" w:hAnsi="Times New Roman" w:cs="Times New Roman"/>
          <w:sz w:val="28"/>
          <w:szCs w:val="28"/>
        </w:rPr>
        <w:t>”</w:t>
      </w:r>
      <w:r w:rsidR="00A62A2B" w:rsidRPr="000B2730">
        <w:rPr>
          <w:rFonts w:ascii="Times New Roman" w:hAnsi="Times New Roman" w:cs="Times New Roman"/>
          <w:sz w:val="28"/>
          <w:szCs w:val="28"/>
        </w:rPr>
        <w:t>. Ecc…</w:t>
      </w:r>
      <w:r w:rsidR="00B247A8" w:rsidRPr="000B2730">
        <w:rPr>
          <w:rFonts w:ascii="Times New Roman" w:hAnsi="Times New Roman" w:cs="Times New Roman"/>
          <w:sz w:val="28"/>
          <w:szCs w:val="28"/>
        </w:rPr>
        <w:t>), si è pensato di proporre alcuni protocolli</w:t>
      </w:r>
      <w:r w:rsidR="00786325" w:rsidRPr="000B2730">
        <w:rPr>
          <w:rFonts w:ascii="Times New Roman" w:hAnsi="Times New Roman" w:cs="Times New Roman"/>
          <w:sz w:val="28"/>
          <w:szCs w:val="28"/>
        </w:rPr>
        <w:t xml:space="preserve"> facili da fare nostri</w:t>
      </w:r>
      <w:r w:rsidR="00B247A8" w:rsidRPr="000B2730">
        <w:rPr>
          <w:rFonts w:ascii="Times New Roman" w:hAnsi="Times New Roman" w:cs="Times New Roman"/>
          <w:sz w:val="28"/>
          <w:szCs w:val="28"/>
        </w:rPr>
        <w:t xml:space="preserve">. </w:t>
      </w:r>
    </w:p>
    <w:p w14:paraId="2A606336" w14:textId="2C80BCA3" w:rsidR="00B247A8" w:rsidRPr="000B2730" w:rsidRDefault="00B247A8"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Con un’azione di mainstreaming a scalare, si potrà procedere per step sempre crescenti e soprattutto sempre più coinvolgenti; perché non basta solo comprendere e saper fare, ma occorre metabolizzare condividendo e sopra ogni cosa, sentirsi parte di una “</w:t>
      </w:r>
      <w:r w:rsidRPr="000B2730">
        <w:rPr>
          <w:rFonts w:ascii="Times New Roman" w:hAnsi="Times New Roman" w:cs="Times New Roman"/>
          <w:i/>
          <w:iCs/>
          <w:sz w:val="28"/>
          <w:szCs w:val="28"/>
        </w:rPr>
        <w:t>grande idea</w:t>
      </w:r>
      <w:r w:rsidRPr="000B2730">
        <w:rPr>
          <w:rFonts w:ascii="Times New Roman" w:hAnsi="Times New Roman" w:cs="Times New Roman"/>
          <w:sz w:val="28"/>
          <w:szCs w:val="28"/>
        </w:rPr>
        <w:t>” capace di generare appeal. Solo così le eventuali novità immaginate, potranno diventare realtà concrete</w:t>
      </w:r>
      <w:r w:rsidR="00DF3DA0" w:rsidRPr="000B2730">
        <w:rPr>
          <w:rFonts w:ascii="Times New Roman" w:hAnsi="Times New Roman" w:cs="Times New Roman"/>
          <w:sz w:val="28"/>
          <w:szCs w:val="28"/>
        </w:rPr>
        <w:t xml:space="preserve"> nelle quali ognuno e tutti sapranno riconoscersi</w:t>
      </w:r>
      <w:r w:rsidRPr="000B2730">
        <w:rPr>
          <w:rFonts w:ascii="Times New Roman" w:hAnsi="Times New Roman" w:cs="Times New Roman"/>
          <w:sz w:val="28"/>
          <w:szCs w:val="28"/>
        </w:rPr>
        <w:t>.</w:t>
      </w:r>
    </w:p>
    <w:p w14:paraId="389A8676" w14:textId="56B0615F" w:rsidR="0071547F" w:rsidRPr="000B2730" w:rsidRDefault="00B247A8"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Un </w:t>
      </w:r>
      <w:r w:rsidR="00DF3DA0" w:rsidRPr="000B2730">
        <w:rPr>
          <w:rFonts w:ascii="Times New Roman" w:hAnsi="Times New Roman" w:cs="Times New Roman"/>
          <w:sz w:val="28"/>
          <w:szCs w:val="28"/>
        </w:rPr>
        <w:t>centimetro</w:t>
      </w:r>
      <w:r w:rsidRPr="000B2730">
        <w:rPr>
          <w:rFonts w:ascii="Times New Roman" w:hAnsi="Times New Roman" w:cs="Times New Roman"/>
          <w:sz w:val="28"/>
          <w:szCs w:val="28"/>
        </w:rPr>
        <w:t xml:space="preserve"> alla volta si fanno passi da gigante e </w:t>
      </w:r>
      <w:r w:rsidR="00C437F9" w:rsidRPr="000B2730">
        <w:rPr>
          <w:rFonts w:ascii="Times New Roman" w:hAnsi="Times New Roman" w:cs="Times New Roman"/>
          <w:sz w:val="28"/>
          <w:szCs w:val="28"/>
        </w:rPr>
        <w:t xml:space="preserve">parafrasando </w:t>
      </w:r>
      <w:r w:rsidRPr="000B2730">
        <w:rPr>
          <w:rFonts w:ascii="Times New Roman" w:hAnsi="Times New Roman" w:cs="Times New Roman"/>
          <w:sz w:val="28"/>
          <w:szCs w:val="28"/>
        </w:rPr>
        <w:t>Francesco d’Assisi</w:t>
      </w:r>
      <w:r w:rsidR="00965E8D" w:rsidRPr="000B2730">
        <w:rPr>
          <w:rFonts w:ascii="Times New Roman" w:hAnsi="Times New Roman" w:cs="Times New Roman"/>
          <w:sz w:val="28"/>
          <w:szCs w:val="28"/>
        </w:rPr>
        <w:t>, ci ritroveremo ad aver fatto cose grandi ed importanti, solo se ogni giorno portiamo a termine le piccole faccende quotidiane.</w:t>
      </w:r>
      <w:r w:rsidR="00F20BF5" w:rsidRPr="000B2730">
        <w:rPr>
          <w:rFonts w:ascii="Times New Roman" w:hAnsi="Times New Roman" w:cs="Times New Roman"/>
          <w:sz w:val="28"/>
          <w:szCs w:val="28"/>
        </w:rPr>
        <w:t xml:space="preserve"> </w:t>
      </w:r>
      <w:r w:rsidR="00A610EE" w:rsidRPr="000B2730">
        <w:rPr>
          <w:rFonts w:ascii="Times New Roman" w:hAnsi="Times New Roman" w:cs="Times New Roman"/>
          <w:sz w:val="28"/>
          <w:szCs w:val="28"/>
        </w:rPr>
        <w:t>La sensibilità del</w:t>
      </w:r>
      <w:r w:rsidR="00F20BF5" w:rsidRPr="000B2730">
        <w:rPr>
          <w:rFonts w:ascii="Times New Roman" w:hAnsi="Times New Roman" w:cs="Times New Roman"/>
          <w:sz w:val="28"/>
          <w:szCs w:val="28"/>
        </w:rPr>
        <w:t xml:space="preserve"> </w:t>
      </w:r>
      <w:r w:rsidR="00F20BF5" w:rsidRPr="000B2730">
        <w:rPr>
          <w:rFonts w:ascii="Times New Roman" w:hAnsi="Times New Roman" w:cs="Times New Roman"/>
          <w:i/>
          <w:iCs/>
          <w:sz w:val="28"/>
          <w:szCs w:val="28"/>
        </w:rPr>
        <w:t>marketing dei servizi</w:t>
      </w:r>
      <w:r w:rsidR="00F20BF5" w:rsidRPr="000B2730">
        <w:rPr>
          <w:rFonts w:ascii="Times New Roman" w:hAnsi="Times New Roman" w:cs="Times New Roman"/>
          <w:sz w:val="28"/>
          <w:szCs w:val="28"/>
        </w:rPr>
        <w:t xml:space="preserve"> che si propone </w:t>
      </w:r>
      <w:r w:rsidR="00A610EE" w:rsidRPr="000B2730">
        <w:rPr>
          <w:rFonts w:ascii="Times New Roman" w:hAnsi="Times New Roman" w:cs="Times New Roman"/>
          <w:sz w:val="28"/>
          <w:szCs w:val="28"/>
        </w:rPr>
        <w:t xml:space="preserve">di accogliere </w:t>
      </w:r>
      <w:r w:rsidR="00F20BF5" w:rsidRPr="000B2730">
        <w:rPr>
          <w:rFonts w:ascii="Times New Roman" w:hAnsi="Times New Roman" w:cs="Times New Roman"/>
          <w:sz w:val="28"/>
          <w:szCs w:val="28"/>
        </w:rPr>
        <w:t>per il nostro Istituto Comprensivo non è cert</w:t>
      </w:r>
      <w:r w:rsidR="00A610EE" w:rsidRPr="000B2730">
        <w:rPr>
          <w:rFonts w:ascii="Times New Roman" w:hAnsi="Times New Roman" w:cs="Times New Roman"/>
          <w:sz w:val="28"/>
          <w:szCs w:val="28"/>
        </w:rPr>
        <w:t>amente</w:t>
      </w:r>
      <w:r w:rsidR="00F20BF5" w:rsidRPr="000B2730">
        <w:rPr>
          <w:rFonts w:ascii="Times New Roman" w:hAnsi="Times New Roman" w:cs="Times New Roman"/>
          <w:sz w:val="28"/>
          <w:szCs w:val="28"/>
        </w:rPr>
        <w:t xml:space="preserve"> </w:t>
      </w:r>
      <w:r w:rsidR="00A610EE" w:rsidRPr="000B2730">
        <w:rPr>
          <w:rFonts w:ascii="Times New Roman" w:hAnsi="Times New Roman" w:cs="Times New Roman"/>
          <w:sz w:val="28"/>
          <w:szCs w:val="28"/>
        </w:rPr>
        <w:t>di tipo</w:t>
      </w:r>
      <w:r w:rsidR="00F20BF5" w:rsidRPr="000B2730">
        <w:rPr>
          <w:rFonts w:ascii="Times New Roman" w:hAnsi="Times New Roman" w:cs="Times New Roman"/>
          <w:sz w:val="28"/>
          <w:szCs w:val="28"/>
        </w:rPr>
        <w:t xml:space="preserve"> commerciale, benché </w:t>
      </w:r>
      <w:r w:rsidR="00A610EE" w:rsidRPr="000B2730">
        <w:rPr>
          <w:rFonts w:ascii="Times New Roman" w:hAnsi="Times New Roman" w:cs="Times New Roman"/>
          <w:sz w:val="28"/>
          <w:szCs w:val="28"/>
        </w:rPr>
        <w:t>da</w:t>
      </w:r>
      <w:r w:rsidR="00F20BF5" w:rsidRPr="000B2730">
        <w:rPr>
          <w:rFonts w:ascii="Times New Roman" w:hAnsi="Times New Roman" w:cs="Times New Roman"/>
          <w:sz w:val="28"/>
          <w:szCs w:val="28"/>
        </w:rPr>
        <w:t xml:space="preserve"> esso prend</w:t>
      </w:r>
      <w:r w:rsidR="00A610EE" w:rsidRPr="000B2730">
        <w:rPr>
          <w:rFonts w:ascii="Times New Roman" w:hAnsi="Times New Roman" w:cs="Times New Roman"/>
          <w:sz w:val="28"/>
          <w:szCs w:val="28"/>
        </w:rPr>
        <w:t>a</w:t>
      </w:r>
      <w:r w:rsidR="00F20BF5" w:rsidRPr="000B2730">
        <w:rPr>
          <w:rFonts w:ascii="Times New Roman" w:hAnsi="Times New Roman" w:cs="Times New Roman"/>
          <w:sz w:val="28"/>
          <w:szCs w:val="28"/>
        </w:rPr>
        <w:t xml:space="preserve"> </w:t>
      </w:r>
      <w:r w:rsidR="00A610EE" w:rsidRPr="000B2730">
        <w:rPr>
          <w:rFonts w:ascii="Times New Roman" w:hAnsi="Times New Roman" w:cs="Times New Roman"/>
          <w:sz w:val="28"/>
          <w:szCs w:val="28"/>
        </w:rPr>
        <w:t xml:space="preserve">tanto </w:t>
      </w:r>
      <w:r w:rsidR="00F20BF5" w:rsidRPr="000B2730">
        <w:rPr>
          <w:rFonts w:ascii="Times New Roman" w:hAnsi="Times New Roman" w:cs="Times New Roman"/>
          <w:sz w:val="28"/>
          <w:szCs w:val="28"/>
        </w:rPr>
        <w:t>in prestito</w:t>
      </w:r>
      <w:r w:rsidR="00A610EE" w:rsidRPr="000B2730">
        <w:rPr>
          <w:rFonts w:ascii="Times New Roman" w:hAnsi="Times New Roman" w:cs="Times New Roman"/>
          <w:sz w:val="28"/>
          <w:szCs w:val="28"/>
        </w:rPr>
        <w:t>.</w:t>
      </w:r>
      <w:r w:rsidR="00F20BF5" w:rsidRPr="000B2730">
        <w:rPr>
          <w:rFonts w:ascii="Times New Roman" w:hAnsi="Times New Roman" w:cs="Times New Roman"/>
          <w:sz w:val="28"/>
          <w:szCs w:val="28"/>
        </w:rPr>
        <w:t xml:space="preserve"> </w:t>
      </w:r>
      <w:r w:rsidR="00B9491D" w:rsidRPr="000B2730">
        <w:rPr>
          <w:rFonts w:ascii="Times New Roman" w:hAnsi="Times New Roman" w:cs="Times New Roman"/>
          <w:sz w:val="28"/>
          <w:szCs w:val="28"/>
        </w:rPr>
        <w:t>Viceversa</w:t>
      </w:r>
      <w:r w:rsidR="00F20BF5" w:rsidRPr="000B2730">
        <w:rPr>
          <w:rFonts w:ascii="Times New Roman" w:hAnsi="Times New Roman" w:cs="Times New Roman"/>
          <w:sz w:val="28"/>
          <w:szCs w:val="28"/>
        </w:rPr>
        <w:t xml:space="preserve"> </w:t>
      </w:r>
      <w:r w:rsidR="00A610EE" w:rsidRPr="000B2730">
        <w:rPr>
          <w:rFonts w:ascii="Times New Roman" w:hAnsi="Times New Roman" w:cs="Times New Roman"/>
          <w:sz w:val="28"/>
          <w:szCs w:val="28"/>
        </w:rPr>
        <w:t>potrebbe portare in dote</w:t>
      </w:r>
      <w:r w:rsidR="00F20BF5" w:rsidRPr="000B2730">
        <w:rPr>
          <w:rFonts w:ascii="Times New Roman" w:hAnsi="Times New Roman" w:cs="Times New Roman"/>
          <w:sz w:val="28"/>
          <w:szCs w:val="28"/>
        </w:rPr>
        <w:t xml:space="preserve"> </w:t>
      </w:r>
      <w:r w:rsidR="00B9491D" w:rsidRPr="000B2730">
        <w:rPr>
          <w:rFonts w:ascii="Times New Roman" w:hAnsi="Times New Roman" w:cs="Times New Roman"/>
          <w:sz w:val="28"/>
          <w:szCs w:val="28"/>
        </w:rPr>
        <w:t>quell</w:t>
      </w:r>
      <w:r w:rsidR="00A610EE" w:rsidRPr="000B2730">
        <w:rPr>
          <w:rFonts w:ascii="Times New Roman" w:hAnsi="Times New Roman" w:cs="Times New Roman"/>
          <w:sz w:val="28"/>
          <w:szCs w:val="28"/>
        </w:rPr>
        <w:t xml:space="preserve">a </w:t>
      </w:r>
      <w:r w:rsidR="00B9491D" w:rsidRPr="000B2730">
        <w:rPr>
          <w:rFonts w:ascii="Times New Roman" w:hAnsi="Times New Roman" w:cs="Times New Roman"/>
          <w:sz w:val="28"/>
          <w:szCs w:val="28"/>
        </w:rPr>
        <w:t xml:space="preserve">meravigliosa </w:t>
      </w:r>
      <w:r w:rsidR="00A610EE" w:rsidRPr="000B2730">
        <w:rPr>
          <w:rFonts w:ascii="Times New Roman" w:hAnsi="Times New Roman" w:cs="Times New Roman"/>
          <w:sz w:val="28"/>
          <w:szCs w:val="28"/>
        </w:rPr>
        <w:t xml:space="preserve">capacità di corrispondenza </w:t>
      </w:r>
      <w:r w:rsidR="000B2730">
        <w:rPr>
          <w:rFonts w:ascii="Times New Roman" w:hAnsi="Times New Roman" w:cs="Times New Roman"/>
          <w:sz w:val="28"/>
          <w:szCs w:val="28"/>
        </w:rPr>
        <w:t>che nasce dal</w:t>
      </w:r>
      <w:r w:rsidR="00A610EE" w:rsidRPr="000B2730">
        <w:rPr>
          <w:rFonts w:ascii="Times New Roman" w:hAnsi="Times New Roman" w:cs="Times New Roman"/>
          <w:sz w:val="28"/>
          <w:szCs w:val="28"/>
        </w:rPr>
        <w:t xml:space="preserve">le cose </w:t>
      </w:r>
      <w:r w:rsidR="00F20BF5" w:rsidRPr="000B2730">
        <w:rPr>
          <w:rFonts w:ascii="Times New Roman" w:hAnsi="Times New Roman" w:cs="Times New Roman"/>
          <w:sz w:val="28"/>
          <w:szCs w:val="28"/>
        </w:rPr>
        <w:t>semplici fatte bene</w:t>
      </w:r>
      <w:r w:rsidR="00B9491D" w:rsidRPr="000B2730">
        <w:rPr>
          <w:rFonts w:ascii="Times New Roman" w:hAnsi="Times New Roman" w:cs="Times New Roman"/>
          <w:sz w:val="28"/>
          <w:szCs w:val="28"/>
        </w:rPr>
        <w:t>, che può aprire ad un pensiero</w:t>
      </w:r>
      <w:r w:rsidR="00F20BF5" w:rsidRPr="000B2730">
        <w:rPr>
          <w:rFonts w:ascii="Times New Roman" w:hAnsi="Times New Roman" w:cs="Times New Roman"/>
          <w:sz w:val="28"/>
          <w:szCs w:val="28"/>
        </w:rPr>
        <w:t xml:space="preserve"> </w:t>
      </w:r>
      <w:r w:rsidR="00B9491D" w:rsidRPr="000B2730">
        <w:rPr>
          <w:rFonts w:ascii="Times New Roman" w:hAnsi="Times New Roman" w:cs="Times New Roman"/>
          <w:sz w:val="28"/>
          <w:szCs w:val="28"/>
        </w:rPr>
        <w:t>creativo per una</w:t>
      </w:r>
      <w:r w:rsidR="00F20BF5" w:rsidRPr="000B2730">
        <w:rPr>
          <w:rFonts w:ascii="Times New Roman" w:hAnsi="Times New Roman" w:cs="Times New Roman"/>
          <w:sz w:val="28"/>
          <w:szCs w:val="28"/>
        </w:rPr>
        <w:t xml:space="preserve"> scuola </w:t>
      </w:r>
      <w:r w:rsidR="00B9491D" w:rsidRPr="000B2730">
        <w:rPr>
          <w:rFonts w:ascii="Times New Roman" w:hAnsi="Times New Roman" w:cs="Times New Roman"/>
          <w:sz w:val="28"/>
          <w:szCs w:val="28"/>
        </w:rPr>
        <w:t xml:space="preserve">concepita </w:t>
      </w:r>
      <w:r w:rsidR="00B9491D" w:rsidRPr="000B2730">
        <w:rPr>
          <w:rFonts w:ascii="Times New Roman" w:hAnsi="Times New Roman" w:cs="Times New Roman"/>
          <w:sz w:val="28"/>
          <w:szCs w:val="28"/>
        </w:rPr>
        <w:lastRenderedPageBreak/>
        <w:t>come una</w:t>
      </w:r>
      <w:r w:rsidR="00F20BF5" w:rsidRPr="000B2730">
        <w:rPr>
          <w:rFonts w:ascii="Times New Roman" w:hAnsi="Times New Roman" w:cs="Times New Roman"/>
          <w:sz w:val="28"/>
          <w:szCs w:val="28"/>
        </w:rPr>
        <w:t xml:space="preserve"> comunità/famiglia che non eroghi solo servizi. La scuola</w:t>
      </w:r>
      <w:r w:rsidR="00115006" w:rsidRPr="000B2730">
        <w:rPr>
          <w:rFonts w:ascii="Times New Roman" w:hAnsi="Times New Roman" w:cs="Times New Roman"/>
          <w:sz w:val="28"/>
          <w:szCs w:val="28"/>
        </w:rPr>
        <w:t xml:space="preserve"> in generale</w:t>
      </w:r>
      <w:r w:rsidR="0056069C" w:rsidRPr="000B2730">
        <w:rPr>
          <w:rFonts w:ascii="Times New Roman" w:hAnsi="Times New Roman" w:cs="Times New Roman"/>
          <w:sz w:val="28"/>
          <w:szCs w:val="28"/>
        </w:rPr>
        <w:t xml:space="preserve"> e la nostra in modo particolare,</w:t>
      </w:r>
      <w:r w:rsidR="00F20BF5" w:rsidRPr="000B2730">
        <w:rPr>
          <w:rFonts w:ascii="Times New Roman" w:hAnsi="Times New Roman" w:cs="Times New Roman"/>
          <w:sz w:val="28"/>
          <w:szCs w:val="28"/>
        </w:rPr>
        <w:t xml:space="preserve"> è un insieme delicato e complesso di relazioni</w:t>
      </w:r>
      <w:r w:rsidR="00870C2A" w:rsidRPr="000B2730">
        <w:rPr>
          <w:rFonts w:ascii="Times New Roman" w:hAnsi="Times New Roman" w:cs="Times New Roman"/>
          <w:sz w:val="28"/>
          <w:szCs w:val="28"/>
        </w:rPr>
        <w:t>,</w:t>
      </w:r>
      <w:r w:rsidR="00F20BF5" w:rsidRPr="000B2730">
        <w:rPr>
          <w:rFonts w:ascii="Times New Roman" w:hAnsi="Times New Roman" w:cs="Times New Roman"/>
          <w:sz w:val="28"/>
          <w:szCs w:val="28"/>
        </w:rPr>
        <w:t xml:space="preserve"> oltre che di attività</w:t>
      </w:r>
      <w:r w:rsidR="00870C2A" w:rsidRPr="000B2730">
        <w:rPr>
          <w:rFonts w:ascii="Times New Roman" w:hAnsi="Times New Roman" w:cs="Times New Roman"/>
          <w:sz w:val="28"/>
          <w:szCs w:val="28"/>
        </w:rPr>
        <w:t xml:space="preserve"> e servizi</w:t>
      </w:r>
      <w:r w:rsidR="00F20BF5" w:rsidRPr="000B2730">
        <w:rPr>
          <w:rFonts w:ascii="Times New Roman" w:hAnsi="Times New Roman" w:cs="Times New Roman"/>
          <w:sz w:val="28"/>
          <w:szCs w:val="28"/>
        </w:rPr>
        <w:t>,</w:t>
      </w:r>
      <w:r w:rsidR="00870C2A" w:rsidRPr="000B2730">
        <w:rPr>
          <w:rFonts w:ascii="Times New Roman" w:hAnsi="Times New Roman" w:cs="Times New Roman"/>
          <w:sz w:val="28"/>
          <w:szCs w:val="28"/>
        </w:rPr>
        <w:t xml:space="preserve"> quindi si rimanda ad un approccio sociale ed antropologico che nel marketing viene chiamato </w:t>
      </w:r>
      <w:r w:rsidR="00870C2A" w:rsidRPr="000B2730">
        <w:rPr>
          <w:rFonts w:ascii="Times New Roman" w:hAnsi="Times New Roman" w:cs="Times New Roman"/>
          <w:i/>
          <w:iCs/>
          <w:sz w:val="28"/>
          <w:szCs w:val="28"/>
        </w:rPr>
        <w:t>Human and Social Total Quality</w:t>
      </w:r>
      <w:r w:rsidR="00870C2A" w:rsidRPr="000B2730">
        <w:rPr>
          <w:rFonts w:ascii="Times New Roman" w:hAnsi="Times New Roman" w:cs="Times New Roman"/>
          <w:sz w:val="28"/>
          <w:szCs w:val="28"/>
        </w:rPr>
        <w:t>, dove al centro non c’è il cliente</w:t>
      </w:r>
      <w:r w:rsidR="00D4659F" w:rsidRPr="000B2730">
        <w:rPr>
          <w:rFonts w:ascii="Times New Roman" w:hAnsi="Times New Roman" w:cs="Times New Roman"/>
          <w:sz w:val="28"/>
          <w:szCs w:val="28"/>
        </w:rPr>
        <w:t xml:space="preserve"> ovviamente</w:t>
      </w:r>
      <w:r w:rsidR="00870C2A" w:rsidRPr="000B2730">
        <w:rPr>
          <w:rFonts w:ascii="Times New Roman" w:hAnsi="Times New Roman" w:cs="Times New Roman"/>
          <w:sz w:val="28"/>
          <w:szCs w:val="28"/>
        </w:rPr>
        <w:t xml:space="preserve">, ma la persona, sia essa alunno, docente e/o amministrativo </w:t>
      </w:r>
      <w:r w:rsidR="00D4659F" w:rsidRPr="000B2730">
        <w:rPr>
          <w:rFonts w:ascii="Times New Roman" w:hAnsi="Times New Roman" w:cs="Times New Roman"/>
          <w:sz w:val="28"/>
          <w:szCs w:val="28"/>
        </w:rPr>
        <w:t>e/</w:t>
      </w:r>
      <w:r w:rsidR="00870C2A" w:rsidRPr="000B2730">
        <w:rPr>
          <w:rFonts w:ascii="Times New Roman" w:hAnsi="Times New Roman" w:cs="Times New Roman"/>
          <w:sz w:val="28"/>
          <w:szCs w:val="28"/>
        </w:rPr>
        <w:t>o collaboratore</w:t>
      </w:r>
      <w:r w:rsidR="00DE6967" w:rsidRPr="000B2730">
        <w:rPr>
          <w:rFonts w:ascii="Times New Roman" w:hAnsi="Times New Roman" w:cs="Times New Roman"/>
          <w:sz w:val="28"/>
          <w:szCs w:val="28"/>
        </w:rPr>
        <w:t xml:space="preserve"> </w:t>
      </w:r>
      <w:r w:rsidR="00D4659F" w:rsidRPr="000B2730">
        <w:rPr>
          <w:rFonts w:ascii="Times New Roman" w:hAnsi="Times New Roman" w:cs="Times New Roman"/>
          <w:sz w:val="28"/>
          <w:szCs w:val="28"/>
        </w:rPr>
        <w:t>e/</w:t>
      </w:r>
      <w:r w:rsidR="00DE6967" w:rsidRPr="000B2730">
        <w:rPr>
          <w:rFonts w:ascii="Times New Roman" w:hAnsi="Times New Roman" w:cs="Times New Roman"/>
          <w:sz w:val="28"/>
          <w:szCs w:val="28"/>
        </w:rPr>
        <w:t>o qualunque altro ruolo possa ricoprire</w:t>
      </w:r>
      <w:r w:rsidR="00870C2A" w:rsidRPr="000B2730">
        <w:rPr>
          <w:rFonts w:ascii="Times New Roman" w:hAnsi="Times New Roman" w:cs="Times New Roman"/>
          <w:sz w:val="28"/>
          <w:szCs w:val="28"/>
        </w:rPr>
        <w:t>.</w:t>
      </w:r>
    </w:p>
    <w:p w14:paraId="065F2E21" w14:textId="37DC265A" w:rsidR="00DE6967" w:rsidRPr="000B2730" w:rsidRDefault="0071547F" w:rsidP="00392F5A">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Tutti i modelli che eventualmente saranno proposti avranno questa sensibilità e proveranno a non distaccare mai quello che si fa da quello che si è</w:t>
      </w:r>
      <w:r w:rsidR="00DE6967" w:rsidRPr="000B2730">
        <w:rPr>
          <w:rFonts w:ascii="Times New Roman" w:hAnsi="Times New Roman" w:cs="Times New Roman"/>
          <w:sz w:val="28"/>
          <w:szCs w:val="28"/>
        </w:rPr>
        <w:t>!!</w:t>
      </w:r>
      <w:r w:rsidRPr="000B2730">
        <w:rPr>
          <w:rFonts w:ascii="Times New Roman" w:hAnsi="Times New Roman" w:cs="Times New Roman"/>
          <w:sz w:val="28"/>
          <w:szCs w:val="28"/>
        </w:rPr>
        <w:t xml:space="preserve"> Così, in</w:t>
      </w:r>
      <w:r w:rsidR="00DE6967" w:rsidRPr="000B2730">
        <w:rPr>
          <w:rFonts w:ascii="Times New Roman" w:hAnsi="Times New Roman" w:cs="Times New Roman"/>
          <w:sz w:val="28"/>
          <w:szCs w:val="28"/>
        </w:rPr>
        <w:t xml:space="preserve"> sostanza non si dovrebbero generare disturbi, né distonie tra l’organizzazione e chi la vive e</w:t>
      </w:r>
      <w:r w:rsidR="00D4659F" w:rsidRPr="000B2730">
        <w:rPr>
          <w:rFonts w:ascii="Times New Roman" w:hAnsi="Times New Roman" w:cs="Times New Roman"/>
          <w:sz w:val="28"/>
          <w:szCs w:val="28"/>
        </w:rPr>
        <w:t xml:space="preserve"> appunto,</w:t>
      </w:r>
      <w:r w:rsidR="00DE6967" w:rsidRPr="000B2730">
        <w:rPr>
          <w:rFonts w:ascii="Times New Roman" w:hAnsi="Times New Roman" w:cs="Times New Roman"/>
          <w:sz w:val="28"/>
          <w:szCs w:val="28"/>
        </w:rPr>
        <w:t xml:space="preserve"> la partecipa.</w:t>
      </w:r>
    </w:p>
    <w:p w14:paraId="4A32E7BF" w14:textId="171A63BA" w:rsidR="00965E8D" w:rsidRPr="000B2730" w:rsidRDefault="00DE6967" w:rsidP="00DE6967">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Si tiene a precisare che non si tratt</w:t>
      </w:r>
      <w:r w:rsidR="00D4659F" w:rsidRPr="000B2730">
        <w:rPr>
          <w:rFonts w:ascii="Times New Roman" w:hAnsi="Times New Roman" w:cs="Times New Roman"/>
          <w:sz w:val="28"/>
          <w:szCs w:val="28"/>
        </w:rPr>
        <w:t>a</w:t>
      </w:r>
      <w:r w:rsidRPr="000B2730">
        <w:rPr>
          <w:rFonts w:ascii="Times New Roman" w:hAnsi="Times New Roman" w:cs="Times New Roman"/>
          <w:sz w:val="28"/>
          <w:szCs w:val="28"/>
        </w:rPr>
        <w:t xml:space="preserve"> solo di faccende tecniche ed operative, benché IMPORTANTISSIME, bensì di </w:t>
      </w:r>
      <w:r w:rsidR="00740928" w:rsidRPr="000B2730">
        <w:rPr>
          <w:rFonts w:ascii="Times New Roman" w:hAnsi="Times New Roman" w:cs="Times New Roman"/>
          <w:sz w:val="28"/>
          <w:szCs w:val="28"/>
        </w:rPr>
        <w:t xml:space="preserve">avere una </w:t>
      </w:r>
      <w:r w:rsidRPr="000B2730">
        <w:rPr>
          <w:rFonts w:ascii="Times New Roman" w:hAnsi="Times New Roman" w:cs="Times New Roman"/>
          <w:i/>
          <w:iCs/>
          <w:sz w:val="28"/>
          <w:szCs w:val="28"/>
        </w:rPr>
        <w:t>visione</w:t>
      </w:r>
      <w:r w:rsidRPr="000B2730">
        <w:rPr>
          <w:rFonts w:ascii="Times New Roman" w:hAnsi="Times New Roman" w:cs="Times New Roman"/>
          <w:sz w:val="28"/>
          <w:szCs w:val="28"/>
        </w:rPr>
        <w:t xml:space="preserve"> </w:t>
      </w:r>
      <w:r w:rsidR="00740928" w:rsidRPr="000B2730">
        <w:rPr>
          <w:rFonts w:ascii="Times New Roman" w:hAnsi="Times New Roman" w:cs="Times New Roman"/>
          <w:sz w:val="28"/>
          <w:szCs w:val="28"/>
        </w:rPr>
        <w:t xml:space="preserve">accrescitiva </w:t>
      </w:r>
      <w:r w:rsidRPr="000B2730">
        <w:rPr>
          <w:rFonts w:ascii="Times New Roman" w:hAnsi="Times New Roman" w:cs="Times New Roman"/>
          <w:sz w:val="28"/>
          <w:szCs w:val="28"/>
        </w:rPr>
        <w:t>del proprio lavoro</w:t>
      </w:r>
      <w:r w:rsidR="00740928" w:rsidRPr="000B2730">
        <w:rPr>
          <w:rFonts w:ascii="Times New Roman" w:hAnsi="Times New Roman" w:cs="Times New Roman"/>
          <w:sz w:val="28"/>
          <w:szCs w:val="28"/>
        </w:rPr>
        <w:t>.</w:t>
      </w:r>
      <w:r w:rsidRPr="000B2730">
        <w:rPr>
          <w:rFonts w:ascii="Times New Roman" w:hAnsi="Times New Roman" w:cs="Times New Roman"/>
          <w:sz w:val="28"/>
          <w:szCs w:val="28"/>
        </w:rPr>
        <w:t xml:space="preserve"> </w:t>
      </w:r>
      <w:r w:rsidR="00740928" w:rsidRPr="000B2730">
        <w:rPr>
          <w:rFonts w:ascii="Times New Roman" w:hAnsi="Times New Roman" w:cs="Times New Roman"/>
          <w:sz w:val="28"/>
          <w:szCs w:val="28"/>
        </w:rPr>
        <w:t>C</w:t>
      </w:r>
      <w:r w:rsidR="00D4659F" w:rsidRPr="000B2730">
        <w:rPr>
          <w:rFonts w:ascii="Times New Roman" w:hAnsi="Times New Roman" w:cs="Times New Roman"/>
          <w:sz w:val="28"/>
          <w:szCs w:val="28"/>
        </w:rPr>
        <w:t>rediamo</w:t>
      </w:r>
      <w:r w:rsidRPr="000B2730">
        <w:rPr>
          <w:rFonts w:ascii="Times New Roman" w:hAnsi="Times New Roman" w:cs="Times New Roman"/>
          <w:sz w:val="28"/>
          <w:szCs w:val="28"/>
        </w:rPr>
        <w:t xml:space="preserve"> </w:t>
      </w:r>
      <w:r w:rsidR="00D4659F" w:rsidRPr="000B2730">
        <w:rPr>
          <w:rFonts w:ascii="Times New Roman" w:hAnsi="Times New Roman" w:cs="Times New Roman"/>
          <w:sz w:val="28"/>
          <w:szCs w:val="28"/>
        </w:rPr>
        <w:t>infatti di essere</w:t>
      </w:r>
      <w:r w:rsidRPr="000B2730">
        <w:rPr>
          <w:rFonts w:ascii="Times New Roman" w:hAnsi="Times New Roman" w:cs="Times New Roman"/>
          <w:sz w:val="28"/>
          <w:szCs w:val="28"/>
        </w:rPr>
        <w:t xml:space="preserve"> chiamati ad una sorta di conversione, </w:t>
      </w:r>
      <w:r w:rsidR="00D4659F" w:rsidRPr="000B2730">
        <w:rPr>
          <w:rFonts w:ascii="Times New Roman" w:hAnsi="Times New Roman" w:cs="Times New Roman"/>
          <w:sz w:val="28"/>
          <w:szCs w:val="28"/>
        </w:rPr>
        <w:t xml:space="preserve">meglio, ad un </w:t>
      </w:r>
      <w:r w:rsidRPr="000B2730">
        <w:rPr>
          <w:rFonts w:ascii="Times New Roman" w:hAnsi="Times New Roman" w:cs="Times New Roman"/>
          <w:sz w:val="28"/>
          <w:szCs w:val="28"/>
        </w:rPr>
        <w:t xml:space="preserve">ripensamento, si direbbe quasi ontologico, del nostro lavoro. Ciò che segue in questo documento non riguarda semplicemente le nuove tecnologie, né il loro “potere”, anzi tutt’altro, qui si sta provando a parlare di umanità e di mettere al servizio di tutti (più fragili in testa) la nostra professionalità. Tutto il resto </w:t>
      </w:r>
      <w:r w:rsidR="00740928" w:rsidRPr="000B2730">
        <w:rPr>
          <w:rFonts w:ascii="Times New Roman" w:hAnsi="Times New Roman" w:cs="Times New Roman"/>
          <w:sz w:val="28"/>
          <w:szCs w:val="28"/>
        </w:rPr>
        <w:t xml:space="preserve">non </w:t>
      </w:r>
      <w:r w:rsidRPr="000B2730">
        <w:rPr>
          <w:rFonts w:ascii="Times New Roman" w:hAnsi="Times New Roman" w:cs="Times New Roman"/>
          <w:sz w:val="28"/>
          <w:szCs w:val="28"/>
        </w:rPr>
        <w:t xml:space="preserve">è nient’altro che strumento che ci aiuta nella nostra missione. Consapevoli del fatto che molti la pensano allo stesso modo, non si insiste oltre su questo punto, ma altrettanto consci che </w:t>
      </w:r>
      <w:r w:rsidR="00036086" w:rsidRPr="000B2730">
        <w:rPr>
          <w:rFonts w:ascii="Times New Roman" w:hAnsi="Times New Roman" w:cs="Times New Roman"/>
          <w:sz w:val="28"/>
          <w:szCs w:val="28"/>
        </w:rPr>
        <w:t xml:space="preserve">tanti </w:t>
      </w:r>
      <w:r w:rsidRPr="000B2730">
        <w:rPr>
          <w:rFonts w:ascii="Times New Roman" w:hAnsi="Times New Roman" w:cs="Times New Roman"/>
          <w:sz w:val="28"/>
          <w:szCs w:val="28"/>
        </w:rPr>
        <w:t xml:space="preserve">altri la possano </w:t>
      </w:r>
      <w:r w:rsidR="00036086" w:rsidRPr="000B2730">
        <w:rPr>
          <w:rFonts w:ascii="Times New Roman" w:hAnsi="Times New Roman" w:cs="Times New Roman"/>
          <w:sz w:val="28"/>
          <w:szCs w:val="28"/>
        </w:rPr>
        <w:t>- con</w:t>
      </w:r>
      <w:r w:rsidRPr="000B2730">
        <w:rPr>
          <w:rFonts w:ascii="Times New Roman" w:hAnsi="Times New Roman" w:cs="Times New Roman"/>
          <w:sz w:val="28"/>
          <w:szCs w:val="28"/>
        </w:rPr>
        <w:t xml:space="preserve"> diritto </w:t>
      </w:r>
      <w:r w:rsidR="00036086" w:rsidRPr="000B2730">
        <w:rPr>
          <w:rFonts w:ascii="Times New Roman" w:hAnsi="Times New Roman" w:cs="Times New Roman"/>
          <w:sz w:val="28"/>
          <w:szCs w:val="28"/>
        </w:rPr>
        <w:t xml:space="preserve">- </w:t>
      </w:r>
      <w:r w:rsidRPr="000B2730">
        <w:rPr>
          <w:rFonts w:ascii="Times New Roman" w:hAnsi="Times New Roman" w:cs="Times New Roman"/>
          <w:sz w:val="28"/>
          <w:szCs w:val="28"/>
        </w:rPr>
        <w:t>veder</w:t>
      </w:r>
      <w:r w:rsidR="00036086" w:rsidRPr="000B2730">
        <w:rPr>
          <w:rFonts w:ascii="Times New Roman" w:hAnsi="Times New Roman" w:cs="Times New Roman"/>
          <w:sz w:val="28"/>
          <w:szCs w:val="28"/>
        </w:rPr>
        <w:t>la</w:t>
      </w:r>
      <w:r w:rsidRPr="000B2730">
        <w:rPr>
          <w:rFonts w:ascii="Times New Roman" w:hAnsi="Times New Roman" w:cs="Times New Roman"/>
          <w:sz w:val="28"/>
          <w:szCs w:val="28"/>
        </w:rPr>
        <w:t xml:space="preserve"> diversamente, </w:t>
      </w:r>
      <w:r w:rsidR="00036086" w:rsidRPr="000B2730">
        <w:rPr>
          <w:rFonts w:ascii="Times New Roman" w:hAnsi="Times New Roman" w:cs="Times New Roman"/>
          <w:sz w:val="28"/>
          <w:szCs w:val="28"/>
        </w:rPr>
        <w:t xml:space="preserve">continuiamo solo per gli aspetti pratici di questo approccio, rimandando ai singoli la riflessione personale. </w:t>
      </w:r>
    </w:p>
    <w:p w14:paraId="2CE6E8D9" w14:textId="317F936A" w:rsidR="00CC616B" w:rsidRPr="000B2730" w:rsidRDefault="00CC616B" w:rsidP="00392F5A">
      <w:pPr>
        <w:spacing w:after="0" w:line="360" w:lineRule="auto"/>
        <w:ind w:firstLine="708"/>
        <w:jc w:val="both"/>
        <w:rPr>
          <w:rFonts w:ascii="Times New Roman" w:hAnsi="Times New Roman" w:cs="Times New Roman"/>
          <w:sz w:val="28"/>
          <w:szCs w:val="28"/>
        </w:rPr>
      </w:pPr>
    </w:p>
    <w:p w14:paraId="06472766" w14:textId="72BF1804" w:rsidR="00CC616B" w:rsidRPr="000B2730" w:rsidRDefault="00CC616B" w:rsidP="00392F5A">
      <w:pPr>
        <w:spacing w:after="0" w:line="360" w:lineRule="auto"/>
        <w:ind w:firstLine="708"/>
        <w:jc w:val="both"/>
        <w:rPr>
          <w:rFonts w:ascii="Times New Roman" w:hAnsi="Times New Roman" w:cs="Times New Roman"/>
          <w:sz w:val="28"/>
          <w:szCs w:val="28"/>
        </w:rPr>
      </w:pPr>
    </w:p>
    <w:p w14:paraId="280958DA" w14:textId="7DC1875A" w:rsidR="00CC616B" w:rsidRPr="000B2730" w:rsidRDefault="00CC616B" w:rsidP="00392F5A">
      <w:pPr>
        <w:spacing w:after="0" w:line="360" w:lineRule="auto"/>
        <w:ind w:firstLine="708"/>
        <w:jc w:val="both"/>
        <w:rPr>
          <w:rFonts w:ascii="Times New Roman" w:hAnsi="Times New Roman" w:cs="Times New Roman"/>
          <w:sz w:val="28"/>
          <w:szCs w:val="28"/>
        </w:rPr>
      </w:pPr>
    </w:p>
    <w:p w14:paraId="04728102" w14:textId="37CBE033" w:rsidR="00036086" w:rsidRPr="000B2730" w:rsidRDefault="00036086" w:rsidP="00392F5A">
      <w:pPr>
        <w:spacing w:after="0" w:line="360" w:lineRule="auto"/>
        <w:ind w:firstLine="708"/>
        <w:jc w:val="both"/>
        <w:rPr>
          <w:rFonts w:ascii="Times New Roman" w:hAnsi="Times New Roman" w:cs="Times New Roman"/>
          <w:sz w:val="28"/>
          <w:szCs w:val="28"/>
        </w:rPr>
      </w:pPr>
    </w:p>
    <w:p w14:paraId="2364E064" w14:textId="70012A53" w:rsidR="00036086" w:rsidRPr="000B2730" w:rsidRDefault="00036086" w:rsidP="00392F5A">
      <w:pPr>
        <w:spacing w:after="0" w:line="360" w:lineRule="auto"/>
        <w:ind w:firstLine="708"/>
        <w:jc w:val="both"/>
        <w:rPr>
          <w:rFonts w:ascii="Times New Roman" w:hAnsi="Times New Roman" w:cs="Times New Roman"/>
          <w:sz w:val="28"/>
          <w:szCs w:val="28"/>
        </w:rPr>
      </w:pPr>
    </w:p>
    <w:p w14:paraId="77C1B5B9" w14:textId="5D6578E9" w:rsidR="00036086" w:rsidRPr="000B2730" w:rsidRDefault="00036086" w:rsidP="00392F5A">
      <w:pPr>
        <w:spacing w:after="0" w:line="360" w:lineRule="auto"/>
        <w:ind w:firstLine="708"/>
        <w:jc w:val="both"/>
        <w:rPr>
          <w:rFonts w:ascii="Times New Roman" w:hAnsi="Times New Roman" w:cs="Times New Roman"/>
          <w:sz w:val="28"/>
          <w:szCs w:val="28"/>
        </w:rPr>
      </w:pPr>
    </w:p>
    <w:p w14:paraId="18DC627B" w14:textId="59BAC85F" w:rsidR="00036086" w:rsidRPr="000B2730" w:rsidRDefault="00036086" w:rsidP="00392F5A">
      <w:pPr>
        <w:spacing w:after="0" w:line="360" w:lineRule="auto"/>
        <w:ind w:firstLine="708"/>
        <w:jc w:val="both"/>
        <w:rPr>
          <w:rFonts w:ascii="Times New Roman" w:hAnsi="Times New Roman" w:cs="Times New Roman"/>
          <w:sz w:val="28"/>
          <w:szCs w:val="28"/>
        </w:rPr>
      </w:pPr>
    </w:p>
    <w:p w14:paraId="6DA5CD7C" w14:textId="0CC8FA3F" w:rsidR="00036086" w:rsidRPr="000B2730" w:rsidRDefault="00036086" w:rsidP="00392F5A">
      <w:pPr>
        <w:spacing w:after="0" w:line="360" w:lineRule="auto"/>
        <w:ind w:firstLine="708"/>
        <w:jc w:val="both"/>
        <w:rPr>
          <w:rFonts w:ascii="Times New Roman" w:hAnsi="Times New Roman" w:cs="Times New Roman"/>
          <w:sz w:val="28"/>
          <w:szCs w:val="28"/>
        </w:rPr>
      </w:pPr>
    </w:p>
    <w:p w14:paraId="7764DCB5" w14:textId="780033F7" w:rsidR="00036086" w:rsidRPr="000B2730" w:rsidRDefault="00740928" w:rsidP="00392F5A">
      <w:pPr>
        <w:spacing w:after="0" w:line="360" w:lineRule="auto"/>
        <w:ind w:firstLine="708"/>
        <w:jc w:val="both"/>
        <w:rPr>
          <w:rFonts w:ascii="Times New Roman" w:hAnsi="Times New Roman" w:cs="Times New Roman"/>
          <w:b/>
          <w:bCs/>
          <w:smallCaps/>
          <w:sz w:val="28"/>
          <w:szCs w:val="28"/>
        </w:rPr>
      </w:pPr>
      <w:r w:rsidRPr="000B2730">
        <w:rPr>
          <w:rFonts w:ascii="Times New Roman" w:hAnsi="Times New Roman" w:cs="Times New Roman"/>
          <w:b/>
          <w:bCs/>
          <w:smallCaps/>
          <w:sz w:val="28"/>
          <w:szCs w:val="28"/>
        </w:rPr>
        <w:lastRenderedPageBreak/>
        <w:t>Seconda fase</w:t>
      </w:r>
    </w:p>
    <w:p w14:paraId="547FDDBF" w14:textId="77777777" w:rsidR="00965E8D" w:rsidRPr="000B2730" w:rsidRDefault="00965E8D" w:rsidP="00392F5A">
      <w:pPr>
        <w:spacing w:after="0" w:line="360" w:lineRule="auto"/>
        <w:ind w:firstLine="708"/>
        <w:jc w:val="both"/>
        <w:rPr>
          <w:rFonts w:ascii="Times New Roman" w:hAnsi="Times New Roman" w:cs="Times New Roman"/>
          <w:b/>
          <w:bCs/>
          <w:sz w:val="28"/>
          <w:szCs w:val="28"/>
        </w:rPr>
      </w:pPr>
      <w:r w:rsidRPr="000B2730">
        <w:rPr>
          <w:rFonts w:ascii="Times New Roman" w:hAnsi="Times New Roman" w:cs="Times New Roman"/>
          <w:b/>
          <w:bCs/>
          <w:sz w:val="28"/>
          <w:szCs w:val="28"/>
        </w:rPr>
        <w:t>Perché innovare?</w:t>
      </w:r>
    </w:p>
    <w:p w14:paraId="091FADBB" w14:textId="2A49D93A" w:rsidR="00965E8D" w:rsidRPr="000B2730" w:rsidRDefault="00965E8D" w:rsidP="00965E8D">
      <w:pPr>
        <w:pStyle w:val="Paragrafoelenco"/>
        <w:numPr>
          <w:ilvl w:val="0"/>
          <w:numId w:val="1"/>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In primis perché ci viene chiesto;</w:t>
      </w:r>
    </w:p>
    <w:p w14:paraId="12393003" w14:textId="247D9787" w:rsidR="00965E8D" w:rsidRPr="000B2730" w:rsidRDefault="00965E8D" w:rsidP="00965E8D">
      <w:pPr>
        <w:pStyle w:val="Paragrafoelenco"/>
        <w:numPr>
          <w:ilvl w:val="0"/>
          <w:numId w:val="1"/>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Poi, affinché ogni piccola cosa che facciamo si possa tradurre in una maggiore produttività e</w:t>
      </w:r>
      <w:r w:rsidR="00BC0457" w:rsidRPr="000B2730">
        <w:rPr>
          <w:rFonts w:ascii="Times New Roman" w:hAnsi="Times New Roman" w:cs="Times New Roman"/>
          <w:sz w:val="28"/>
          <w:szCs w:val="28"/>
          <w:shd w:val="clear" w:color="auto" w:fill="FFFFFF"/>
        </w:rPr>
        <w:t>d</w:t>
      </w:r>
      <w:r w:rsidRPr="000B2730">
        <w:rPr>
          <w:rFonts w:ascii="Times New Roman" w:hAnsi="Times New Roman" w:cs="Times New Roman"/>
          <w:sz w:val="28"/>
          <w:szCs w:val="28"/>
          <w:shd w:val="clear" w:color="auto" w:fill="FFFFFF"/>
        </w:rPr>
        <w:t xml:space="preserve"> in migliori performance;</w:t>
      </w:r>
    </w:p>
    <w:p w14:paraId="766D224F" w14:textId="4D6E15C3" w:rsidR="00965E8D" w:rsidRPr="000B2730" w:rsidRDefault="00965E8D" w:rsidP="00965E8D">
      <w:pPr>
        <w:pStyle w:val="Paragrafoelenco"/>
        <w:numPr>
          <w:ilvl w:val="0"/>
          <w:numId w:val="1"/>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Ancora, perché ogni sforzo che viene elargito non sia sprecato, né peggio ancora, vanificato;</w:t>
      </w:r>
    </w:p>
    <w:p w14:paraId="06F2C92C" w14:textId="22CA4F1B" w:rsidR="00965E8D" w:rsidRPr="000B2730" w:rsidRDefault="00965E8D" w:rsidP="00965E8D">
      <w:pPr>
        <w:pStyle w:val="Paragrafoelenco"/>
        <w:numPr>
          <w:ilvl w:val="0"/>
          <w:numId w:val="1"/>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 xml:space="preserve">Inoltre, perché la scuola deve stare a passo con i tempi e con ogni ente </w:t>
      </w:r>
      <w:r w:rsidR="00AE72CE" w:rsidRPr="000B2730">
        <w:rPr>
          <w:rFonts w:ascii="Times New Roman" w:hAnsi="Times New Roman" w:cs="Times New Roman"/>
          <w:sz w:val="28"/>
          <w:szCs w:val="28"/>
          <w:shd w:val="clear" w:color="auto" w:fill="FFFFFF"/>
        </w:rPr>
        <w:t>e/o istituzione pubblica o privata che oggi si serve di sistemi similari;</w:t>
      </w:r>
    </w:p>
    <w:p w14:paraId="46497D00" w14:textId="77777777" w:rsidR="00AE72CE" w:rsidRPr="000B2730" w:rsidRDefault="00AE72CE" w:rsidP="00AE72CE">
      <w:pPr>
        <w:spacing w:after="0" w:line="360" w:lineRule="auto"/>
        <w:jc w:val="both"/>
        <w:rPr>
          <w:rFonts w:ascii="Times New Roman" w:hAnsi="Times New Roman" w:cs="Times New Roman"/>
          <w:sz w:val="28"/>
          <w:szCs w:val="28"/>
          <w:shd w:val="clear" w:color="auto" w:fill="FFFFFF"/>
        </w:rPr>
      </w:pPr>
    </w:p>
    <w:p w14:paraId="38E9B9FB" w14:textId="77777777" w:rsidR="006306F5" w:rsidRPr="000B2730" w:rsidRDefault="00AE72CE" w:rsidP="00AE72CE">
      <w:pPr>
        <w:spacing w:after="0" w:line="360" w:lineRule="auto"/>
        <w:ind w:firstLine="708"/>
        <w:jc w:val="both"/>
        <w:rPr>
          <w:rStyle w:val="Enfasigrassetto"/>
          <w:rFonts w:ascii="Times New Roman" w:hAnsi="Times New Roman" w:cs="Times New Roman"/>
          <w:sz w:val="28"/>
          <w:szCs w:val="28"/>
          <w:bdr w:val="none" w:sz="0" w:space="0" w:color="auto" w:frame="1"/>
          <w:shd w:val="clear" w:color="auto" w:fill="FFFFFF"/>
        </w:rPr>
      </w:pPr>
      <w:r w:rsidRPr="000B2730">
        <w:rPr>
          <w:rFonts w:ascii="Times New Roman" w:hAnsi="Times New Roman" w:cs="Times New Roman"/>
          <w:sz w:val="28"/>
          <w:szCs w:val="28"/>
          <w:shd w:val="clear" w:color="auto" w:fill="FFFFFF"/>
        </w:rPr>
        <w:t xml:space="preserve">Ecco perché è importante mettere su </w:t>
      </w:r>
      <w:r w:rsidR="006306F5" w:rsidRPr="000B2730">
        <w:rPr>
          <w:rFonts w:ascii="Times New Roman" w:hAnsi="Times New Roman" w:cs="Times New Roman"/>
          <w:sz w:val="28"/>
          <w:szCs w:val="28"/>
          <w:shd w:val="clear" w:color="auto" w:fill="FFFFFF"/>
        </w:rPr>
        <w:t xml:space="preserve">sorta di </w:t>
      </w:r>
      <w:r w:rsidR="00965E8D" w:rsidRPr="000B2730">
        <w:rPr>
          <w:rStyle w:val="Enfasigrassetto"/>
          <w:rFonts w:ascii="Times New Roman" w:hAnsi="Times New Roman" w:cs="Times New Roman"/>
          <w:sz w:val="28"/>
          <w:szCs w:val="28"/>
          <w:bdr w:val="none" w:sz="0" w:space="0" w:color="auto" w:frame="1"/>
          <w:shd w:val="clear" w:color="auto" w:fill="FFFFFF"/>
        </w:rPr>
        <w:t>Sistema di Gestione Documentale (</w:t>
      </w:r>
      <w:r w:rsidR="00656B37" w:rsidRPr="000B2730">
        <w:rPr>
          <w:rStyle w:val="Enfasigrassetto"/>
          <w:rFonts w:ascii="Times New Roman" w:hAnsi="Times New Roman" w:cs="Times New Roman"/>
          <w:sz w:val="28"/>
          <w:szCs w:val="28"/>
          <w:bdr w:val="none" w:sz="0" w:space="0" w:color="auto" w:frame="1"/>
          <w:shd w:val="clear" w:color="auto" w:fill="FFFFFF"/>
        </w:rPr>
        <w:t xml:space="preserve">in marketing denominato: </w:t>
      </w:r>
      <w:r w:rsidR="00965E8D" w:rsidRPr="000B2730">
        <w:rPr>
          <w:rStyle w:val="Enfasigrassetto"/>
          <w:rFonts w:ascii="Times New Roman" w:hAnsi="Times New Roman" w:cs="Times New Roman"/>
          <w:i/>
          <w:iCs/>
          <w:sz w:val="28"/>
          <w:szCs w:val="28"/>
          <w:bdr w:val="none" w:sz="0" w:space="0" w:color="auto" w:frame="1"/>
          <w:shd w:val="clear" w:color="auto" w:fill="FFFFFF"/>
        </w:rPr>
        <w:t>Eletronic Document Management System</w:t>
      </w:r>
      <w:r w:rsidR="00965E8D" w:rsidRPr="000B2730">
        <w:rPr>
          <w:rStyle w:val="Enfasigrassetto"/>
          <w:rFonts w:ascii="Times New Roman" w:hAnsi="Times New Roman" w:cs="Times New Roman"/>
          <w:sz w:val="28"/>
          <w:szCs w:val="28"/>
          <w:bdr w:val="none" w:sz="0" w:space="0" w:color="auto" w:frame="1"/>
          <w:shd w:val="clear" w:color="auto" w:fill="FFFFFF"/>
        </w:rPr>
        <w:t xml:space="preserve"> – EDMS</w:t>
      </w:r>
      <w:r w:rsidR="00656B37" w:rsidRPr="000B2730">
        <w:rPr>
          <w:rStyle w:val="Enfasigrassetto"/>
          <w:rFonts w:ascii="Times New Roman" w:hAnsi="Times New Roman" w:cs="Times New Roman"/>
          <w:sz w:val="28"/>
          <w:szCs w:val="28"/>
          <w:bdr w:val="none" w:sz="0" w:space="0" w:color="auto" w:frame="1"/>
          <w:shd w:val="clear" w:color="auto" w:fill="FFFFFF"/>
        </w:rPr>
        <w:t>.</w:t>
      </w:r>
    </w:p>
    <w:p w14:paraId="6DB776A6" w14:textId="77527258" w:rsidR="00B247A8" w:rsidRPr="000B2730" w:rsidRDefault="00656B37" w:rsidP="00AE72CE">
      <w:pPr>
        <w:spacing w:after="0" w:line="360" w:lineRule="auto"/>
        <w:ind w:firstLine="708"/>
        <w:jc w:val="both"/>
        <w:rPr>
          <w:rFonts w:ascii="Times New Roman" w:hAnsi="Times New Roman" w:cs="Times New Roman"/>
          <w:sz w:val="28"/>
          <w:szCs w:val="28"/>
          <w:shd w:val="clear" w:color="auto" w:fill="FFFFFF"/>
        </w:rPr>
      </w:pPr>
      <w:r w:rsidRPr="000B2730">
        <w:rPr>
          <w:rStyle w:val="Enfasigrassetto"/>
          <w:rFonts w:ascii="Times New Roman" w:hAnsi="Times New Roman" w:cs="Times New Roman"/>
          <w:b w:val="0"/>
          <w:bCs w:val="0"/>
          <w:sz w:val="28"/>
          <w:szCs w:val="28"/>
          <w:bdr w:val="none" w:sz="0" w:space="0" w:color="auto" w:frame="1"/>
          <w:shd w:val="clear" w:color="auto" w:fill="FFFFFF"/>
        </w:rPr>
        <w:t>S</w:t>
      </w:r>
      <w:r w:rsidR="00196733" w:rsidRPr="000B2730">
        <w:rPr>
          <w:rStyle w:val="Enfasigrassetto"/>
          <w:rFonts w:ascii="Times New Roman" w:hAnsi="Times New Roman" w:cs="Times New Roman"/>
          <w:b w:val="0"/>
          <w:bCs w:val="0"/>
          <w:sz w:val="28"/>
          <w:szCs w:val="28"/>
          <w:bdr w:val="none" w:sz="0" w:space="0" w:color="auto" w:frame="1"/>
          <w:shd w:val="clear" w:color="auto" w:fill="FFFFFF"/>
        </w:rPr>
        <w:t xml:space="preserve">pesso però </w:t>
      </w:r>
      <w:r w:rsidRPr="000B2730">
        <w:rPr>
          <w:rStyle w:val="Enfasigrassetto"/>
          <w:rFonts w:ascii="Times New Roman" w:hAnsi="Times New Roman" w:cs="Times New Roman"/>
          <w:b w:val="0"/>
          <w:bCs w:val="0"/>
          <w:sz w:val="28"/>
          <w:szCs w:val="28"/>
          <w:bdr w:val="none" w:sz="0" w:space="0" w:color="auto" w:frame="1"/>
          <w:shd w:val="clear" w:color="auto" w:fill="FFFFFF"/>
        </w:rPr>
        <w:t>questi sistemi s</w:t>
      </w:r>
      <w:r w:rsidR="00196733" w:rsidRPr="000B2730">
        <w:rPr>
          <w:rStyle w:val="Enfasigrassetto"/>
          <w:rFonts w:ascii="Times New Roman" w:hAnsi="Times New Roman" w:cs="Times New Roman"/>
          <w:b w:val="0"/>
          <w:bCs w:val="0"/>
          <w:sz w:val="28"/>
          <w:szCs w:val="28"/>
          <w:bdr w:val="none" w:sz="0" w:space="0" w:color="auto" w:frame="1"/>
          <w:shd w:val="clear" w:color="auto" w:fill="FFFFFF"/>
        </w:rPr>
        <w:t xml:space="preserve">ono gestiti </w:t>
      </w:r>
      <w:r w:rsidR="006306F5" w:rsidRPr="000B2730">
        <w:rPr>
          <w:rStyle w:val="Enfasigrassetto"/>
          <w:rFonts w:ascii="Times New Roman" w:hAnsi="Times New Roman" w:cs="Times New Roman"/>
          <w:b w:val="0"/>
          <w:bCs w:val="0"/>
          <w:sz w:val="28"/>
          <w:szCs w:val="28"/>
          <w:bdr w:val="none" w:sz="0" w:space="0" w:color="auto" w:frame="1"/>
          <w:shd w:val="clear" w:color="auto" w:fill="FFFFFF"/>
        </w:rPr>
        <w:t xml:space="preserve">purtroppo </w:t>
      </w:r>
      <w:r w:rsidR="00196733" w:rsidRPr="000B2730">
        <w:rPr>
          <w:rStyle w:val="Enfasigrassetto"/>
          <w:rFonts w:ascii="Times New Roman" w:hAnsi="Times New Roman" w:cs="Times New Roman"/>
          <w:b w:val="0"/>
          <w:bCs w:val="0"/>
          <w:sz w:val="28"/>
          <w:szCs w:val="28"/>
          <w:bdr w:val="none" w:sz="0" w:space="0" w:color="auto" w:frame="1"/>
          <w:shd w:val="clear" w:color="auto" w:fill="FFFFFF"/>
        </w:rPr>
        <w:t xml:space="preserve">da software molto dispendiosi come quelli </w:t>
      </w:r>
      <w:r w:rsidR="006306F5" w:rsidRPr="000B2730">
        <w:rPr>
          <w:rStyle w:val="Enfasigrassetto"/>
          <w:rFonts w:ascii="Times New Roman" w:hAnsi="Times New Roman" w:cs="Times New Roman"/>
          <w:b w:val="0"/>
          <w:bCs w:val="0"/>
          <w:sz w:val="28"/>
          <w:szCs w:val="28"/>
          <w:bdr w:val="none" w:sz="0" w:space="0" w:color="auto" w:frame="1"/>
          <w:shd w:val="clear" w:color="auto" w:fill="FFFFFF"/>
        </w:rPr>
        <w:t>appartenenti all’universo “</w:t>
      </w:r>
      <w:r w:rsidRPr="000B2730">
        <w:rPr>
          <w:rStyle w:val="Enfasigrassetto"/>
          <w:rFonts w:ascii="Times New Roman" w:hAnsi="Times New Roman" w:cs="Times New Roman"/>
          <w:b w:val="0"/>
          <w:bCs w:val="0"/>
          <w:i/>
          <w:iCs/>
          <w:sz w:val="28"/>
          <w:szCs w:val="28"/>
          <w:bdr w:val="none" w:sz="0" w:space="0" w:color="auto" w:frame="1"/>
          <w:shd w:val="clear" w:color="auto" w:fill="FFFFFF"/>
        </w:rPr>
        <w:t>Cube</w:t>
      </w:r>
      <w:r w:rsidR="006306F5" w:rsidRPr="000B2730">
        <w:rPr>
          <w:rStyle w:val="Enfasigrassetto"/>
          <w:rFonts w:ascii="Times New Roman" w:hAnsi="Times New Roman" w:cs="Times New Roman"/>
          <w:b w:val="0"/>
          <w:bCs w:val="0"/>
          <w:sz w:val="28"/>
          <w:szCs w:val="28"/>
          <w:bdr w:val="none" w:sz="0" w:space="0" w:color="auto" w:frame="1"/>
          <w:shd w:val="clear" w:color="auto" w:fill="FFFFFF"/>
        </w:rPr>
        <w:t>”</w:t>
      </w:r>
      <w:r w:rsidRPr="000B2730">
        <w:rPr>
          <w:rFonts w:ascii="Times New Roman" w:hAnsi="Times New Roman" w:cs="Times New Roman"/>
          <w:sz w:val="28"/>
          <w:szCs w:val="28"/>
          <w:shd w:val="clear" w:color="auto" w:fill="FFFFFF"/>
        </w:rPr>
        <w:t xml:space="preserve"> e ovviamente non nelle disponibilità della scuola, né per altro, necessari sotto queste </w:t>
      </w:r>
      <w:r w:rsidR="006306F5" w:rsidRPr="000B2730">
        <w:rPr>
          <w:rFonts w:ascii="Times New Roman" w:hAnsi="Times New Roman" w:cs="Times New Roman"/>
          <w:sz w:val="28"/>
          <w:szCs w:val="28"/>
          <w:shd w:val="clear" w:color="auto" w:fill="FFFFFF"/>
        </w:rPr>
        <w:t>forme complesso</w:t>
      </w:r>
      <w:r w:rsidR="00965E8D" w:rsidRPr="000B2730">
        <w:rPr>
          <w:rFonts w:ascii="Times New Roman" w:hAnsi="Times New Roman" w:cs="Times New Roman"/>
          <w:sz w:val="28"/>
          <w:szCs w:val="28"/>
          <w:shd w:val="clear" w:color="auto" w:fill="FFFFFF"/>
        </w:rPr>
        <w:t>)</w:t>
      </w:r>
      <w:r w:rsidR="006306F5" w:rsidRPr="000B2730">
        <w:rPr>
          <w:rFonts w:ascii="Times New Roman" w:hAnsi="Times New Roman" w:cs="Times New Roman"/>
          <w:sz w:val="28"/>
          <w:szCs w:val="28"/>
          <w:shd w:val="clear" w:color="auto" w:fill="FFFFFF"/>
        </w:rPr>
        <w:t>.</w:t>
      </w:r>
      <w:r w:rsidR="00AE72CE" w:rsidRPr="000B2730">
        <w:rPr>
          <w:rFonts w:ascii="Times New Roman" w:hAnsi="Times New Roman" w:cs="Times New Roman"/>
          <w:sz w:val="28"/>
          <w:szCs w:val="28"/>
          <w:shd w:val="clear" w:color="auto" w:fill="FFFFFF"/>
        </w:rPr>
        <w:t xml:space="preserve"> </w:t>
      </w:r>
      <w:r w:rsidR="006306F5" w:rsidRPr="000B2730">
        <w:rPr>
          <w:rFonts w:ascii="Times New Roman" w:hAnsi="Times New Roman" w:cs="Times New Roman"/>
          <w:sz w:val="28"/>
          <w:szCs w:val="28"/>
          <w:shd w:val="clear" w:color="auto" w:fill="FFFFFF"/>
        </w:rPr>
        <w:t xml:space="preserve">In ogni caso, </w:t>
      </w:r>
      <w:r w:rsidR="00AE72CE" w:rsidRPr="000B2730">
        <w:rPr>
          <w:rFonts w:ascii="Times New Roman" w:hAnsi="Times New Roman" w:cs="Times New Roman"/>
          <w:sz w:val="28"/>
          <w:szCs w:val="28"/>
          <w:shd w:val="clear" w:color="auto" w:fill="FFFFFF"/>
        </w:rPr>
        <w:t xml:space="preserve">esso </w:t>
      </w:r>
      <w:r w:rsidR="006306F5" w:rsidRPr="000B2730">
        <w:rPr>
          <w:rFonts w:ascii="Times New Roman" w:hAnsi="Times New Roman" w:cs="Times New Roman"/>
          <w:sz w:val="28"/>
          <w:szCs w:val="28"/>
          <w:shd w:val="clear" w:color="auto" w:fill="FFFFFF"/>
        </w:rPr>
        <w:t>pur se in modalità adattive e semplici, rimane</w:t>
      </w:r>
      <w:r w:rsidR="00AE72CE" w:rsidRPr="000B2730">
        <w:rPr>
          <w:rFonts w:ascii="Times New Roman" w:hAnsi="Times New Roman" w:cs="Times New Roman"/>
          <w:sz w:val="28"/>
          <w:szCs w:val="28"/>
          <w:shd w:val="clear" w:color="auto" w:fill="FFFFFF"/>
        </w:rPr>
        <w:t xml:space="preserve"> </w:t>
      </w:r>
      <w:r w:rsidR="00965E8D" w:rsidRPr="000B2730">
        <w:rPr>
          <w:rFonts w:ascii="Times New Roman" w:hAnsi="Times New Roman" w:cs="Times New Roman"/>
          <w:sz w:val="28"/>
          <w:szCs w:val="28"/>
          <w:shd w:val="clear" w:color="auto" w:fill="FFFFFF"/>
        </w:rPr>
        <w:t xml:space="preserve">un valido supporto per la gestione di tutti i dati, </w:t>
      </w:r>
      <w:r w:rsidR="006306F5" w:rsidRPr="000B2730">
        <w:rPr>
          <w:rFonts w:ascii="Times New Roman" w:hAnsi="Times New Roman" w:cs="Times New Roman"/>
          <w:sz w:val="28"/>
          <w:szCs w:val="28"/>
          <w:shd w:val="clear" w:color="auto" w:fill="FFFFFF"/>
        </w:rPr>
        <w:t xml:space="preserve">che diventano </w:t>
      </w:r>
      <w:r w:rsidR="00965E8D" w:rsidRPr="000B2730">
        <w:rPr>
          <w:rFonts w:ascii="Times New Roman" w:hAnsi="Times New Roman" w:cs="Times New Roman"/>
          <w:sz w:val="28"/>
          <w:szCs w:val="28"/>
          <w:shd w:val="clear" w:color="auto" w:fill="FFFFFF"/>
        </w:rPr>
        <w:t>accessibili anche da remoto attraverso qualsiasi device</w:t>
      </w:r>
      <w:r w:rsidR="006306F5" w:rsidRPr="000B2730">
        <w:rPr>
          <w:rFonts w:ascii="Times New Roman" w:hAnsi="Times New Roman" w:cs="Times New Roman"/>
          <w:sz w:val="28"/>
          <w:szCs w:val="28"/>
          <w:shd w:val="clear" w:color="auto" w:fill="FFFFFF"/>
        </w:rPr>
        <w:t>. N</w:t>
      </w:r>
      <w:r w:rsidR="00AE72CE" w:rsidRPr="000B2730">
        <w:rPr>
          <w:rFonts w:ascii="Times New Roman" w:hAnsi="Times New Roman" w:cs="Times New Roman"/>
          <w:sz w:val="28"/>
          <w:szCs w:val="28"/>
          <w:shd w:val="clear" w:color="auto" w:fill="FFFFFF"/>
        </w:rPr>
        <w:t>on è una semplice banca dati</w:t>
      </w:r>
      <w:r w:rsidR="006306F5" w:rsidRPr="000B2730">
        <w:rPr>
          <w:rFonts w:ascii="Times New Roman" w:hAnsi="Times New Roman" w:cs="Times New Roman"/>
          <w:sz w:val="28"/>
          <w:szCs w:val="28"/>
          <w:shd w:val="clear" w:color="auto" w:fill="FFFFFF"/>
        </w:rPr>
        <w:t>!</w:t>
      </w:r>
      <w:r w:rsidR="00AE72CE" w:rsidRPr="000B2730">
        <w:rPr>
          <w:rFonts w:ascii="Times New Roman" w:hAnsi="Times New Roman" w:cs="Times New Roman"/>
          <w:sz w:val="28"/>
          <w:szCs w:val="28"/>
          <w:shd w:val="clear" w:color="auto" w:fill="FFFFFF"/>
        </w:rPr>
        <w:t xml:space="preserve"> </w:t>
      </w:r>
    </w:p>
    <w:p w14:paraId="00193BBA" w14:textId="0C3138CA" w:rsidR="00AE72CE" w:rsidRPr="000B2730" w:rsidRDefault="00BC3EE8" w:rsidP="00AE72CE">
      <w:pPr>
        <w:spacing w:after="0" w:line="360" w:lineRule="auto"/>
        <w:ind w:firstLine="708"/>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Allora, se c</w:t>
      </w:r>
      <w:r w:rsidR="00AE72CE" w:rsidRPr="000B2730">
        <w:rPr>
          <w:rFonts w:ascii="Times New Roman" w:hAnsi="Times New Roman" w:cs="Times New Roman"/>
          <w:sz w:val="28"/>
          <w:szCs w:val="28"/>
          <w:shd w:val="clear" w:color="auto" w:fill="FFFFFF"/>
        </w:rPr>
        <w:t xml:space="preserve">ertamente non desideriamo e non possiamo aderire a software sofisticati, né dobbiamo avere la pretesa di attivare procedure complesse e particolarmente esagerate, ma indubbiamente possiamo e forse dobbiamo modernizzare ed implementare quello che già abbiamo. </w:t>
      </w:r>
    </w:p>
    <w:p w14:paraId="5386EF14" w14:textId="004E5E08" w:rsidR="00AE72CE" w:rsidRPr="000B2730" w:rsidRDefault="00AE72CE" w:rsidP="00AE72CE">
      <w:pPr>
        <w:spacing w:after="0" w:line="360" w:lineRule="auto"/>
        <w:ind w:firstLine="708"/>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Si potrà per es:</w:t>
      </w:r>
    </w:p>
    <w:p w14:paraId="597A0B8E" w14:textId="70507B10" w:rsidR="00AE72CE" w:rsidRPr="000B2730" w:rsidRDefault="002B5824" w:rsidP="00AE72CE">
      <w:pPr>
        <w:pStyle w:val="Paragrafoelenco"/>
        <w:numPr>
          <w:ilvl w:val="0"/>
          <w:numId w:val="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A</w:t>
      </w:r>
      <w:r w:rsidR="00AE72CE" w:rsidRPr="000B2730">
        <w:rPr>
          <w:rFonts w:ascii="Times New Roman" w:hAnsi="Times New Roman" w:cs="Times New Roman"/>
          <w:sz w:val="28"/>
          <w:szCs w:val="28"/>
          <w:shd w:val="clear" w:color="auto" w:fill="FFFFFF"/>
        </w:rPr>
        <w:t>ttivare una più razionale archiviazione dei documenti che tenga conto delle varie aree tematiche</w:t>
      </w:r>
      <w:r w:rsidRPr="000B2730">
        <w:rPr>
          <w:rFonts w:ascii="Times New Roman" w:hAnsi="Times New Roman" w:cs="Times New Roman"/>
          <w:sz w:val="28"/>
          <w:szCs w:val="28"/>
          <w:shd w:val="clear" w:color="auto" w:fill="FFFFFF"/>
        </w:rPr>
        <w:t xml:space="preserve"> e che sia</w:t>
      </w:r>
      <w:r w:rsidR="00AE72CE" w:rsidRPr="000B2730">
        <w:rPr>
          <w:rFonts w:ascii="Times New Roman" w:hAnsi="Times New Roman" w:cs="Times New Roman"/>
          <w:sz w:val="28"/>
          <w:szCs w:val="28"/>
          <w:shd w:val="clear" w:color="auto" w:fill="FFFFFF"/>
        </w:rPr>
        <w:t xml:space="preserve"> capace di controllarne:</w:t>
      </w:r>
    </w:p>
    <w:p w14:paraId="1C6D6B3C" w14:textId="647D25D8" w:rsidR="00AE72CE"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l’</w:t>
      </w:r>
      <w:r w:rsidR="00AE72CE" w:rsidRPr="000B2730">
        <w:rPr>
          <w:rFonts w:ascii="Times New Roman" w:hAnsi="Times New Roman" w:cs="Times New Roman"/>
          <w:sz w:val="28"/>
          <w:szCs w:val="28"/>
          <w:shd w:val="clear" w:color="auto" w:fill="FFFFFF"/>
        </w:rPr>
        <w:t xml:space="preserve">adesione con </w:t>
      </w:r>
      <w:r w:rsidR="00A978FB" w:rsidRPr="000B2730">
        <w:rPr>
          <w:rFonts w:ascii="Times New Roman" w:hAnsi="Times New Roman" w:cs="Times New Roman"/>
          <w:sz w:val="28"/>
          <w:szCs w:val="28"/>
          <w:shd w:val="clear" w:color="auto" w:fill="FFFFFF"/>
        </w:rPr>
        <w:t>l’</w:t>
      </w:r>
      <w:r w:rsidR="00A978FB" w:rsidRPr="000B2730">
        <w:rPr>
          <w:rFonts w:ascii="Times New Roman" w:hAnsi="Times New Roman" w:cs="Times New Roman"/>
          <w:i/>
          <w:iCs/>
          <w:sz w:val="28"/>
          <w:szCs w:val="28"/>
          <w:shd w:val="clear" w:color="auto" w:fill="FFFFFF"/>
        </w:rPr>
        <w:t xml:space="preserve">Atto </w:t>
      </w:r>
      <w:r w:rsidR="00AE72CE" w:rsidRPr="000B2730">
        <w:rPr>
          <w:rFonts w:ascii="Times New Roman" w:hAnsi="Times New Roman" w:cs="Times New Roman"/>
          <w:i/>
          <w:iCs/>
          <w:sz w:val="28"/>
          <w:szCs w:val="28"/>
          <w:shd w:val="clear" w:color="auto" w:fill="FFFFFF"/>
        </w:rPr>
        <w:t xml:space="preserve">di </w:t>
      </w:r>
      <w:r w:rsidR="00A978FB" w:rsidRPr="000B2730">
        <w:rPr>
          <w:rFonts w:ascii="Times New Roman" w:hAnsi="Times New Roman" w:cs="Times New Roman"/>
          <w:i/>
          <w:iCs/>
          <w:sz w:val="28"/>
          <w:szCs w:val="28"/>
          <w:shd w:val="clear" w:color="auto" w:fill="FFFFFF"/>
        </w:rPr>
        <w:t>I</w:t>
      </w:r>
      <w:r w:rsidR="00AE72CE" w:rsidRPr="000B2730">
        <w:rPr>
          <w:rFonts w:ascii="Times New Roman" w:hAnsi="Times New Roman" w:cs="Times New Roman"/>
          <w:i/>
          <w:iCs/>
          <w:sz w:val="28"/>
          <w:szCs w:val="28"/>
          <w:shd w:val="clear" w:color="auto" w:fill="FFFFFF"/>
        </w:rPr>
        <w:t>ndirizzo</w:t>
      </w:r>
      <w:r w:rsidR="00AE72CE" w:rsidRPr="000B2730">
        <w:rPr>
          <w:rFonts w:ascii="Times New Roman" w:hAnsi="Times New Roman" w:cs="Times New Roman"/>
          <w:sz w:val="28"/>
          <w:szCs w:val="28"/>
          <w:shd w:val="clear" w:color="auto" w:fill="FFFFFF"/>
        </w:rPr>
        <w:t xml:space="preserve"> del dirigente</w:t>
      </w:r>
    </w:p>
    <w:p w14:paraId="2694FB37" w14:textId="4C61C7FE" w:rsidR="002B5824"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l’</w:t>
      </w:r>
      <w:r w:rsidR="00AE72CE" w:rsidRPr="000B2730">
        <w:rPr>
          <w:rFonts w:ascii="Times New Roman" w:hAnsi="Times New Roman" w:cs="Times New Roman"/>
          <w:sz w:val="28"/>
          <w:szCs w:val="28"/>
          <w:shd w:val="clear" w:color="auto" w:fill="FFFFFF"/>
        </w:rPr>
        <w:t xml:space="preserve">adesione con l’orientamento </w:t>
      </w:r>
      <w:r w:rsidR="00A978FB" w:rsidRPr="000B2730">
        <w:rPr>
          <w:rFonts w:ascii="Times New Roman" w:hAnsi="Times New Roman" w:cs="Times New Roman"/>
          <w:sz w:val="28"/>
          <w:szCs w:val="28"/>
          <w:shd w:val="clear" w:color="auto" w:fill="FFFFFF"/>
        </w:rPr>
        <w:t xml:space="preserve">generale </w:t>
      </w:r>
      <w:r w:rsidRPr="000B2730">
        <w:rPr>
          <w:rFonts w:ascii="Times New Roman" w:hAnsi="Times New Roman" w:cs="Times New Roman"/>
          <w:sz w:val="28"/>
          <w:szCs w:val="28"/>
          <w:shd w:val="clear" w:color="auto" w:fill="FFFFFF"/>
        </w:rPr>
        <w:t xml:space="preserve">del PTOF </w:t>
      </w:r>
    </w:p>
    <w:p w14:paraId="27FC6C09" w14:textId="69E47E4E" w:rsidR="002B5824"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 xml:space="preserve">la concordanza con la </w:t>
      </w:r>
      <w:r w:rsidRPr="000B2730">
        <w:rPr>
          <w:rFonts w:ascii="Times New Roman" w:hAnsi="Times New Roman" w:cs="Times New Roman"/>
          <w:i/>
          <w:iCs/>
          <w:sz w:val="28"/>
          <w:szCs w:val="28"/>
          <w:shd w:val="clear" w:color="auto" w:fill="FFFFFF"/>
        </w:rPr>
        <w:t>mission</w:t>
      </w:r>
      <w:r w:rsidRPr="000B2730">
        <w:rPr>
          <w:rFonts w:ascii="Times New Roman" w:hAnsi="Times New Roman" w:cs="Times New Roman"/>
          <w:sz w:val="28"/>
          <w:szCs w:val="28"/>
          <w:shd w:val="clear" w:color="auto" w:fill="FFFFFF"/>
        </w:rPr>
        <w:t xml:space="preserve"> della scuola</w:t>
      </w:r>
    </w:p>
    <w:p w14:paraId="19331DB0" w14:textId="7988F1F9" w:rsidR="00AE72CE"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lastRenderedPageBreak/>
        <w:t xml:space="preserve">la proporzionalità </w:t>
      </w:r>
      <w:r w:rsidR="00A978FB" w:rsidRPr="000B2730">
        <w:rPr>
          <w:rFonts w:ascii="Times New Roman" w:hAnsi="Times New Roman" w:cs="Times New Roman"/>
          <w:sz w:val="28"/>
          <w:szCs w:val="28"/>
          <w:shd w:val="clear" w:color="auto" w:fill="FFFFFF"/>
        </w:rPr>
        <w:t xml:space="preserve">e la congruità </w:t>
      </w:r>
      <w:r w:rsidRPr="000B2730">
        <w:rPr>
          <w:rFonts w:ascii="Times New Roman" w:hAnsi="Times New Roman" w:cs="Times New Roman"/>
          <w:sz w:val="28"/>
          <w:szCs w:val="28"/>
          <w:shd w:val="clear" w:color="auto" w:fill="FFFFFF"/>
        </w:rPr>
        <w:t xml:space="preserve">del </w:t>
      </w:r>
      <w:r w:rsidRPr="000B2730">
        <w:rPr>
          <w:rFonts w:ascii="Times New Roman" w:hAnsi="Times New Roman" w:cs="Times New Roman"/>
          <w:i/>
          <w:iCs/>
          <w:sz w:val="28"/>
          <w:szCs w:val="28"/>
          <w:shd w:val="clear" w:color="auto" w:fill="FFFFFF"/>
        </w:rPr>
        <w:t>budget</w:t>
      </w:r>
      <w:r w:rsidRPr="000B2730">
        <w:rPr>
          <w:rFonts w:ascii="Times New Roman" w:hAnsi="Times New Roman" w:cs="Times New Roman"/>
          <w:sz w:val="28"/>
          <w:szCs w:val="28"/>
          <w:shd w:val="clear" w:color="auto" w:fill="FFFFFF"/>
        </w:rPr>
        <w:t xml:space="preserve">, del </w:t>
      </w:r>
      <w:r w:rsidRPr="000B2730">
        <w:rPr>
          <w:rFonts w:ascii="Times New Roman" w:hAnsi="Times New Roman" w:cs="Times New Roman"/>
          <w:i/>
          <w:iCs/>
          <w:sz w:val="28"/>
          <w:szCs w:val="28"/>
          <w:shd w:val="clear" w:color="auto" w:fill="FFFFFF"/>
        </w:rPr>
        <w:t>timing</w:t>
      </w:r>
      <w:r w:rsidRPr="000B2730">
        <w:rPr>
          <w:rFonts w:ascii="Times New Roman" w:hAnsi="Times New Roman" w:cs="Times New Roman"/>
          <w:sz w:val="28"/>
          <w:szCs w:val="28"/>
          <w:shd w:val="clear" w:color="auto" w:fill="FFFFFF"/>
        </w:rPr>
        <w:t xml:space="preserve"> e delle risorse;</w:t>
      </w:r>
    </w:p>
    <w:p w14:paraId="05FB1D02" w14:textId="3C57EDB6" w:rsidR="002B5824" w:rsidRPr="000B2730" w:rsidRDefault="002B5824" w:rsidP="002B5824">
      <w:pPr>
        <w:pStyle w:val="Paragrafoelenco"/>
        <w:numPr>
          <w:ilvl w:val="0"/>
          <w:numId w:val="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Attivare una sorta di controllo incrociato per:</w:t>
      </w:r>
    </w:p>
    <w:p w14:paraId="144727E0" w14:textId="3F264284" w:rsidR="002B5824"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Verificare eventuali sovrapposizioni con altri progetti/documenti</w:t>
      </w:r>
      <w:r w:rsidR="00835866" w:rsidRPr="000B2730">
        <w:rPr>
          <w:rFonts w:ascii="Times New Roman" w:hAnsi="Times New Roman" w:cs="Times New Roman"/>
          <w:sz w:val="28"/>
          <w:szCs w:val="28"/>
          <w:shd w:val="clear" w:color="auto" w:fill="FFFFFF"/>
        </w:rPr>
        <w:t xml:space="preserve"> (evitare inutili doppioni e perdite di risorse/energie)</w:t>
      </w:r>
    </w:p>
    <w:p w14:paraId="1FF820B4" w14:textId="3B2C6CAF" w:rsidR="002B5824"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Verificarne la congruità rispetto ad altri</w:t>
      </w:r>
      <w:r w:rsidR="00835866" w:rsidRPr="000B2730">
        <w:rPr>
          <w:rFonts w:ascii="Times New Roman" w:hAnsi="Times New Roman" w:cs="Times New Roman"/>
          <w:sz w:val="28"/>
          <w:szCs w:val="28"/>
          <w:shd w:val="clear" w:color="auto" w:fill="FFFFFF"/>
        </w:rPr>
        <w:t xml:space="preserve"> (per potere operare scelte strategiche adeguate e moderne)</w:t>
      </w:r>
      <w:r w:rsidRPr="000B2730">
        <w:rPr>
          <w:rFonts w:ascii="Times New Roman" w:hAnsi="Times New Roman" w:cs="Times New Roman"/>
          <w:sz w:val="28"/>
          <w:szCs w:val="28"/>
          <w:shd w:val="clear" w:color="auto" w:fill="FFFFFF"/>
        </w:rPr>
        <w:t>;</w:t>
      </w:r>
    </w:p>
    <w:p w14:paraId="608653F4" w14:textId="7F9BAC66" w:rsidR="002B5824"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Verificarne il gradimento tra gli addetti ai lavori;</w:t>
      </w:r>
    </w:p>
    <w:p w14:paraId="1F55B24A" w14:textId="77777777" w:rsidR="002B5824" w:rsidRPr="000B2730" w:rsidRDefault="002B5824" w:rsidP="002B5824">
      <w:pPr>
        <w:pStyle w:val="Paragrafoelenco"/>
        <w:numPr>
          <w:ilvl w:val="0"/>
          <w:numId w:val="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Attivare una procedura che sappia riconoscere i punti di forza e quelli di debolezza:</w:t>
      </w:r>
    </w:p>
    <w:p w14:paraId="52B1F40A" w14:textId="00A4E335" w:rsidR="002B5824" w:rsidRPr="000B2730" w:rsidRDefault="002B5824" w:rsidP="002B5824">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Utilizzo di matrici atte a comprendere ed ottimizzare il rapporto progetto/documento, pubblico di riferimento</w:t>
      </w:r>
      <w:r w:rsidR="0087300A" w:rsidRPr="000B2730">
        <w:rPr>
          <w:rFonts w:ascii="Times New Roman" w:hAnsi="Times New Roman" w:cs="Times New Roman"/>
          <w:sz w:val="28"/>
          <w:szCs w:val="28"/>
          <w:shd w:val="clear" w:color="auto" w:fill="FFFFFF"/>
        </w:rPr>
        <w:t xml:space="preserve"> (magari queste con il tempo);</w:t>
      </w:r>
    </w:p>
    <w:p w14:paraId="16A52B63" w14:textId="654A4BC8" w:rsidR="003333C7" w:rsidRPr="000B2730" w:rsidRDefault="002B5824" w:rsidP="003333C7">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 xml:space="preserve">Utilizzo di procedure tecniche atte a salvaguardare </w:t>
      </w:r>
      <w:r w:rsidR="003333C7" w:rsidRPr="000B2730">
        <w:rPr>
          <w:rFonts w:ascii="Times New Roman" w:hAnsi="Times New Roman" w:cs="Times New Roman"/>
          <w:sz w:val="28"/>
          <w:szCs w:val="28"/>
          <w:shd w:val="clear" w:color="auto" w:fill="FFFFFF"/>
        </w:rPr>
        <w:t xml:space="preserve">le parti </w:t>
      </w:r>
      <w:r w:rsidR="0087300A" w:rsidRPr="000B2730">
        <w:rPr>
          <w:rFonts w:ascii="Times New Roman" w:hAnsi="Times New Roman" w:cs="Times New Roman"/>
          <w:sz w:val="28"/>
          <w:szCs w:val="28"/>
          <w:shd w:val="clear" w:color="auto" w:fill="FFFFFF"/>
        </w:rPr>
        <w:t>basilari</w:t>
      </w:r>
      <w:r w:rsidR="003333C7" w:rsidRPr="000B2730">
        <w:rPr>
          <w:rFonts w:ascii="Times New Roman" w:hAnsi="Times New Roman" w:cs="Times New Roman"/>
          <w:sz w:val="28"/>
          <w:szCs w:val="28"/>
          <w:shd w:val="clear" w:color="auto" w:fill="FFFFFF"/>
        </w:rPr>
        <w:t xml:space="preserve"> (quelle fisse e standardizzate)</w:t>
      </w:r>
      <w:r w:rsidR="0087300A" w:rsidRPr="000B2730">
        <w:rPr>
          <w:rFonts w:ascii="Times New Roman" w:hAnsi="Times New Roman" w:cs="Times New Roman"/>
          <w:sz w:val="28"/>
          <w:szCs w:val="28"/>
          <w:shd w:val="clear" w:color="auto" w:fill="FFFFFF"/>
        </w:rPr>
        <w:t xml:space="preserve">, </w:t>
      </w:r>
      <w:r w:rsidR="003333C7" w:rsidRPr="000B2730">
        <w:rPr>
          <w:rFonts w:ascii="Times New Roman" w:hAnsi="Times New Roman" w:cs="Times New Roman"/>
          <w:sz w:val="28"/>
          <w:szCs w:val="28"/>
          <w:shd w:val="clear" w:color="auto" w:fill="FFFFFF"/>
        </w:rPr>
        <w:t>regolarizzandole in armonia con quelle che invece possono e devono variare a seconda dei casi</w:t>
      </w:r>
    </w:p>
    <w:p w14:paraId="1C168F5D" w14:textId="383E5678" w:rsidR="000B2730" w:rsidRPr="000B2730" w:rsidRDefault="000B2730">
      <w:pPr>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br w:type="page"/>
      </w:r>
    </w:p>
    <w:p w14:paraId="4A880186" w14:textId="77777777" w:rsidR="0087300A" w:rsidRPr="000B2730" w:rsidRDefault="0087300A" w:rsidP="0087300A">
      <w:pPr>
        <w:spacing w:after="0" w:line="360" w:lineRule="auto"/>
        <w:jc w:val="both"/>
        <w:rPr>
          <w:rFonts w:ascii="Times New Roman" w:hAnsi="Times New Roman" w:cs="Times New Roman"/>
          <w:sz w:val="28"/>
          <w:szCs w:val="28"/>
          <w:shd w:val="clear" w:color="auto" w:fill="FFFFFF"/>
        </w:rPr>
      </w:pPr>
    </w:p>
    <w:p w14:paraId="0A9C9B0F" w14:textId="6F5CBEA8" w:rsidR="00111E03" w:rsidRPr="000B2730" w:rsidRDefault="003333C7" w:rsidP="003333C7">
      <w:pPr>
        <w:spacing w:after="0" w:line="360" w:lineRule="auto"/>
        <w:ind w:firstLine="708"/>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 xml:space="preserve">Si dovrà </w:t>
      </w:r>
      <w:r w:rsidR="0087300A" w:rsidRPr="000B2730">
        <w:rPr>
          <w:rFonts w:ascii="Times New Roman" w:hAnsi="Times New Roman" w:cs="Times New Roman"/>
          <w:sz w:val="28"/>
          <w:szCs w:val="28"/>
          <w:shd w:val="clear" w:color="auto" w:fill="FFFFFF"/>
        </w:rPr>
        <w:t>provare</w:t>
      </w:r>
      <w:r w:rsidRPr="000B2730">
        <w:rPr>
          <w:rFonts w:ascii="Times New Roman" w:hAnsi="Times New Roman" w:cs="Times New Roman"/>
          <w:sz w:val="28"/>
          <w:szCs w:val="28"/>
          <w:shd w:val="clear" w:color="auto" w:fill="FFFFFF"/>
        </w:rPr>
        <w:t xml:space="preserve"> </w:t>
      </w:r>
      <w:r w:rsidR="0087300A" w:rsidRPr="000B2730">
        <w:rPr>
          <w:rFonts w:ascii="Times New Roman" w:hAnsi="Times New Roman" w:cs="Times New Roman"/>
          <w:sz w:val="28"/>
          <w:szCs w:val="28"/>
          <w:shd w:val="clear" w:color="auto" w:fill="FFFFFF"/>
        </w:rPr>
        <w:t xml:space="preserve">un </w:t>
      </w:r>
      <w:r w:rsidRPr="000B2730">
        <w:rPr>
          <w:rFonts w:ascii="Times New Roman" w:hAnsi="Times New Roman" w:cs="Times New Roman"/>
          <w:sz w:val="28"/>
          <w:szCs w:val="28"/>
          <w:shd w:val="clear" w:color="auto" w:fill="FFFFFF"/>
        </w:rPr>
        <w:t xml:space="preserve">modo </w:t>
      </w:r>
      <w:r w:rsidR="0087300A" w:rsidRPr="000B2730">
        <w:rPr>
          <w:rFonts w:ascii="Times New Roman" w:hAnsi="Times New Roman" w:cs="Times New Roman"/>
          <w:sz w:val="28"/>
          <w:szCs w:val="28"/>
          <w:shd w:val="clear" w:color="auto" w:fill="FFFFFF"/>
        </w:rPr>
        <w:t>veloce e pratico affinché</w:t>
      </w:r>
      <w:r w:rsidRPr="000B2730">
        <w:rPr>
          <w:rFonts w:ascii="Times New Roman" w:hAnsi="Times New Roman" w:cs="Times New Roman"/>
          <w:sz w:val="28"/>
          <w:szCs w:val="28"/>
          <w:shd w:val="clear" w:color="auto" w:fill="FFFFFF"/>
        </w:rPr>
        <w:t xml:space="preserve"> ogni scheda, autonomamente inviata da qualunque docente e/o FFSS, </w:t>
      </w:r>
      <w:r w:rsidR="009B5006" w:rsidRPr="000B2730">
        <w:rPr>
          <w:rFonts w:ascii="Times New Roman" w:hAnsi="Times New Roman" w:cs="Times New Roman"/>
          <w:sz w:val="28"/>
          <w:szCs w:val="28"/>
          <w:shd w:val="clear" w:color="auto" w:fill="FFFFFF"/>
        </w:rPr>
        <w:t xml:space="preserve">e/o </w:t>
      </w:r>
      <w:r w:rsidRPr="000B2730">
        <w:rPr>
          <w:rFonts w:ascii="Times New Roman" w:hAnsi="Times New Roman" w:cs="Times New Roman"/>
          <w:sz w:val="28"/>
          <w:szCs w:val="28"/>
          <w:shd w:val="clear" w:color="auto" w:fill="FFFFFF"/>
        </w:rPr>
        <w:t xml:space="preserve">Area, </w:t>
      </w:r>
      <w:r w:rsidR="0087300A" w:rsidRPr="000B2730">
        <w:rPr>
          <w:rFonts w:ascii="Times New Roman" w:hAnsi="Times New Roman" w:cs="Times New Roman"/>
          <w:sz w:val="28"/>
          <w:szCs w:val="28"/>
          <w:shd w:val="clear" w:color="auto" w:fill="FFFFFF"/>
        </w:rPr>
        <w:t>ecc.</w:t>
      </w:r>
      <w:r w:rsidRPr="000B2730">
        <w:rPr>
          <w:rFonts w:ascii="Times New Roman" w:hAnsi="Times New Roman" w:cs="Times New Roman"/>
          <w:sz w:val="28"/>
          <w:szCs w:val="28"/>
          <w:shd w:val="clear" w:color="auto" w:fill="FFFFFF"/>
        </w:rPr>
        <w:t xml:space="preserve">…venga accolta dal </w:t>
      </w:r>
      <w:r w:rsidR="0087300A" w:rsidRPr="000B2730">
        <w:rPr>
          <w:rFonts w:ascii="Times New Roman" w:hAnsi="Times New Roman" w:cs="Times New Roman"/>
          <w:sz w:val="28"/>
          <w:szCs w:val="28"/>
          <w:shd w:val="clear" w:color="auto" w:fill="FFFFFF"/>
        </w:rPr>
        <w:t>“</w:t>
      </w:r>
      <w:r w:rsidRPr="000B2730">
        <w:rPr>
          <w:rFonts w:ascii="Times New Roman" w:hAnsi="Times New Roman" w:cs="Times New Roman"/>
          <w:i/>
          <w:iCs/>
          <w:sz w:val="28"/>
          <w:szCs w:val="28"/>
          <w:shd w:val="clear" w:color="auto" w:fill="FFFFFF"/>
        </w:rPr>
        <w:t>Sistema</w:t>
      </w:r>
      <w:r w:rsidR="0087300A" w:rsidRPr="000B2730">
        <w:rPr>
          <w:rFonts w:ascii="Times New Roman" w:hAnsi="Times New Roman" w:cs="Times New Roman"/>
          <w:sz w:val="28"/>
          <w:szCs w:val="28"/>
          <w:shd w:val="clear" w:color="auto" w:fill="FFFFFF"/>
        </w:rPr>
        <w:t>”</w:t>
      </w:r>
      <w:r w:rsidRPr="000B2730">
        <w:rPr>
          <w:rFonts w:ascii="Times New Roman" w:hAnsi="Times New Roman" w:cs="Times New Roman"/>
          <w:sz w:val="28"/>
          <w:szCs w:val="28"/>
          <w:shd w:val="clear" w:color="auto" w:fill="FFFFFF"/>
        </w:rPr>
        <w:t xml:space="preserve">, </w:t>
      </w:r>
      <w:r w:rsidR="0087300A" w:rsidRPr="000B2730">
        <w:rPr>
          <w:rFonts w:ascii="Times New Roman" w:hAnsi="Times New Roman" w:cs="Times New Roman"/>
          <w:sz w:val="28"/>
          <w:szCs w:val="28"/>
          <w:shd w:val="clear" w:color="auto" w:fill="FFFFFF"/>
        </w:rPr>
        <w:t xml:space="preserve">che </w:t>
      </w:r>
      <w:r w:rsidRPr="000B2730">
        <w:rPr>
          <w:rFonts w:ascii="Times New Roman" w:hAnsi="Times New Roman" w:cs="Times New Roman"/>
          <w:sz w:val="28"/>
          <w:szCs w:val="28"/>
          <w:shd w:val="clear" w:color="auto" w:fill="FFFFFF"/>
        </w:rPr>
        <w:t>seguendo le caratteristiche sopra descritte, smisti secondo le caratteristiche</w:t>
      </w:r>
      <w:r w:rsidR="0087300A" w:rsidRPr="000B2730">
        <w:rPr>
          <w:rFonts w:ascii="Times New Roman" w:hAnsi="Times New Roman" w:cs="Times New Roman"/>
          <w:sz w:val="28"/>
          <w:szCs w:val="28"/>
          <w:shd w:val="clear" w:color="auto" w:fill="FFFFFF"/>
        </w:rPr>
        <w:t xml:space="preserve"> di og</w:t>
      </w:r>
      <w:r w:rsidR="00111E03" w:rsidRPr="000B2730">
        <w:rPr>
          <w:rFonts w:ascii="Times New Roman" w:hAnsi="Times New Roman" w:cs="Times New Roman"/>
          <w:sz w:val="28"/>
          <w:szCs w:val="28"/>
          <w:shd w:val="clear" w:color="auto" w:fill="FFFFFF"/>
        </w:rPr>
        <w:t>n</w:t>
      </w:r>
      <w:r w:rsidR="0087300A" w:rsidRPr="000B2730">
        <w:rPr>
          <w:rFonts w:ascii="Times New Roman" w:hAnsi="Times New Roman" w:cs="Times New Roman"/>
          <w:sz w:val="28"/>
          <w:szCs w:val="28"/>
          <w:shd w:val="clear" w:color="auto" w:fill="FFFFFF"/>
        </w:rPr>
        <w:t>una</w:t>
      </w:r>
      <w:r w:rsidRPr="000B2730">
        <w:rPr>
          <w:rFonts w:ascii="Times New Roman" w:hAnsi="Times New Roman" w:cs="Times New Roman"/>
          <w:sz w:val="28"/>
          <w:szCs w:val="28"/>
          <w:shd w:val="clear" w:color="auto" w:fill="FFFFFF"/>
        </w:rPr>
        <w:t xml:space="preserve">, procedendo </w:t>
      </w:r>
      <w:r w:rsidR="009B5006" w:rsidRPr="000B2730">
        <w:rPr>
          <w:rFonts w:ascii="Times New Roman" w:hAnsi="Times New Roman" w:cs="Times New Roman"/>
          <w:sz w:val="28"/>
          <w:szCs w:val="28"/>
          <w:shd w:val="clear" w:color="auto" w:fill="FFFFFF"/>
        </w:rPr>
        <w:t xml:space="preserve">anche a visualizzazioni adeguate </w:t>
      </w:r>
      <w:r w:rsidR="0007549F" w:rsidRPr="000B2730">
        <w:rPr>
          <w:rFonts w:ascii="Times New Roman" w:hAnsi="Times New Roman" w:cs="Times New Roman"/>
          <w:sz w:val="28"/>
          <w:szCs w:val="28"/>
          <w:shd w:val="clear" w:color="auto" w:fill="FFFFFF"/>
        </w:rPr>
        <w:t>ad</w:t>
      </w:r>
      <w:r w:rsidR="009B5006" w:rsidRPr="000B2730">
        <w:rPr>
          <w:rFonts w:ascii="Times New Roman" w:hAnsi="Times New Roman" w:cs="Times New Roman"/>
          <w:sz w:val="28"/>
          <w:szCs w:val="28"/>
          <w:shd w:val="clear" w:color="auto" w:fill="FFFFFF"/>
        </w:rPr>
        <w:t xml:space="preserve"> agevolarne la lettura tematica</w:t>
      </w:r>
      <w:r w:rsidRPr="000B2730">
        <w:rPr>
          <w:rFonts w:ascii="Times New Roman" w:hAnsi="Times New Roman" w:cs="Times New Roman"/>
          <w:sz w:val="28"/>
          <w:szCs w:val="28"/>
          <w:shd w:val="clear" w:color="auto" w:fill="FFFFFF"/>
        </w:rPr>
        <w:t>.</w:t>
      </w:r>
    </w:p>
    <w:p w14:paraId="4FA5345F" w14:textId="67D5A80B" w:rsidR="003333C7" w:rsidRPr="000B2730" w:rsidRDefault="003333C7" w:rsidP="003333C7">
      <w:pPr>
        <w:spacing w:after="0" w:line="360" w:lineRule="auto"/>
        <w:ind w:firstLine="708"/>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Alcuni esempi:</w:t>
      </w:r>
    </w:p>
    <w:p w14:paraId="6DBCEF51" w14:textId="6A78EA0B" w:rsidR="009B5006" w:rsidRPr="000B2730" w:rsidRDefault="009B5006" w:rsidP="009B5006">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S</w:t>
      </w:r>
      <w:r w:rsidR="003333C7" w:rsidRPr="000B2730">
        <w:rPr>
          <w:rFonts w:ascii="Times New Roman" w:hAnsi="Times New Roman" w:cs="Times New Roman"/>
          <w:sz w:val="28"/>
          <w:szCs w:val="28"/>
          <w:shd w:val="clear" w:color="auto" w:fill="FFFFFF"/>
        </w:rPr>
        <w:t>e il documento si lega ad aspetti naturalistici</w:t>
      </w:r>
      <w:r w:rsidR="00F02ACE" w:rsidRPr="000B2730">
        <w:rPr>
          <w:rFonts w:ascii="Times New Roman" w:hAnsi="Times New Roman" w:cs="Times New Roman"/>
          <w:sz w:val="28"/>
          <w:szCs w:val="28"/>
          <w:shd w:val="clear" w:color="auto" w:fill="FFFFFF"/>
        </w:rPr>
        <w:t>,</w:t>
      </w:r>
      <w:r w:rsidR="003333C7" w:rsidRPr="000B2730">
        <w:rPr>
          <w:rFonts w:ascii="Times New Roman" w:hAnsi="Times New Roman" w:cs="Times New Roman"/>
          <w:sz w:val="28"/>
          <w:szCs w:val="28"/>
          <w:shd w:val="clear" w:color="auto" w:fill="FFFFFF"/>
        </w:rPr>
        <w:t xml:space="preserve"> potrà essere archiviato </w:t>
      </w:r>
      <w:r w:rsidRPr="000B2730">
        <w:rPr>
          <w:rFonts w:ascii="Times New Roman" w:hAnsi="Times New Roman" w:cs="Times New Roman"/>
          <w:sz w:val="28"/>
          <w:szCs w:val="28"/>
          <w:shd w:val="clear" w:color="auto" w:fill="FFFFFF"/>
        </w:rPr>
        <w:t xml:space="preserve">con un colore </w:t>
      </w:r>
      <w:r w:rsidRPr="000B2730">
        <w:rPr>
          <w:rFonts w:ascii="Times New Roman" w:hAnsi="Times New Roman" w:cs="Times New Roman"/>
          <w:i/>
          <w:iCs/>
          <w:sz w:val="28"/>
          <w:szCs w:val="28"/>
          <w:shd w:val="clear" w:color="auto" w:fill="FFFFFF"/>
        </w:rPr>
        <w:t>verde</w:t>
      </w:r>
      <w:r w:rsidRPr="000B2730">
        <w:rPr>
          <w:rFonts w:ascii="Times New Roman" w:hAnsi="Times New Roman" w:cs="Times New Roman"/>
          <w:sz w:val="28"/>
          <w:szCs w:val="28"/>
          <w:shd w:val="clear" w:color="auto" w:fill="FFFFFF"/>
        </w:rPr>
        <w:t xml:space="preserve"> ed in un cassetto adeguato;</w:t>
      </w:r>
    </w:p>
    <w:p w14:paraId="05F1AC57" w14:textId="77777777" w:rsidR="00F02ACE" w:rsidRPr="000B2730" w:rsidRDefault="009B5006" w:rsidP="009B5006">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Se il documento si lega ad aspetti civici</w:t>
      </w:r>
      <w:r w:rsidR="00F02ACE" w:rsidRPr="000B2730">
        <w:rPr>
          <w:rFonts w:ascii="Times New Roman" w:hAnsi="Times New Roman" w:cs="Times New Roman"/>
          <w:sz w:val="28"/>
          <w:szCs w:val="28"/>
          <w:shd w:val="clear" w:color="auto" w:fill="FFFFFF"/>
        </w:rPr>
        <w:t xml:space="preserve">, potrà essere archiviato con un colore </w:t>
      </w:r>
      <w:r w:rsidR="00F02ACE" w:rsidRPr="000B2730">
        <w:rPr>
          <w:rFonts w:ascii="Times New Roman" w:hAnsi="Times New Roman" w:cs="Times New Roman"/>
          <w:i/>
          <w:iCs/>
          <w:sz w:val="28"/>
          <w:szCs w:val="28"/>
          <w:shd w:val="clear" w:color="auto" w:fill="FFFFFF"/>
        </w:rPr>
        <w:t>rosso scuro</w:t>
      </w:r>
      <w:r w:rsidR="00F02ACE" w:rsidRPr="000B2730">
        <w:rPr>
          <w:rFonts w:ascii="Times New Roman" w:hAnsi="Times New Roman" w:cs="Times New Roman"/>
          <w:sz w:val="28"/>
          <w:szCs w:val="28"/>
          <w:shd w:val="clear" w:color="auto" w:fill="FFFFFF"/>
        </w:rPr>
        <w:t xml:space="preserve"> ed in un cassetto adeguato;</w:t>
      </w:r>
    </w:p>
    <w:p w14:paraId="3ADCA298" w14:textId="49BD0134" w:rsidR="003333C7" w:rsidRPr="000B2730" w:rsidRDefault="00F02ACE" w:rsidP="009B5006">
      <w:pPr>
        <w:pStyle w:val="Paragrafoelenco"/>
        <w:numPr>
          <w:ilvl w:val="0"/>
          <w:numId w:val="12"/>
        </w:numPr>
        <w:spacing w:after="0" w:line="360" w:lineRule="auto"/>
        <w:jc w:val="both"/>
        <w:rPr>
          <w:rFonts w:ascii="Times New Roman" w:hAnsi="Times New Roman" w:cs="Times New Roman"/>
          <w:sz w:val="28"/>
          <w:szCs w:val="28"/>
          <w:shd w:val="clear" w:color="auto" w:fill="FFFFFF"/>
        </w:rPr>
      </w:pPr>
      <w:r w:rsidRPr="000B2730">
        <w:rPr>
          <w:rFonts w:ascii="Times New Roman" w:hAnsi="Times New Roman" w:cs="Times New Roman"/>
          <w:sz w:val="28"/>
          <w:szCs w:val="28"/>
          <w:shd w:val="clear" w:color="auto" w:fill="FFFFFF"/>
        </w:rPr>
        <w:t xml:space="preserve">E così via… </w:t>
      </w:r>
      <w:r w:rsidR="003333C7" w:rsidRPr="000B2730">
        <w:rPr>
          <w:rFonts w:ascii="Times New Roman" w:hAnsi="Times New Roman" w:cs="Times New Roman"/>
          <w:sz w:val="28"/>
          <w:szCs w:val="28"/>
          <w:shd w:val="clear" w:color="auto" w:fill="FFFFFF"/>
        </w:rPr>
        <w:t xml:space="preserve"> </w:t>
      </w:r>
    </w:p>
    <w:p w14:paraId="72E41642" w14:textId="77777777" w:rsidR="002327C0" w:rsidRPr="000B2730" w:rsidRDefault="002327C0" w:rsidP="002327C0">
      <w:pPr>
        <w:pStyle w:val="Paragrafoelenco"/>
        <w:spacing w:after="0" w:line="360" w:lineRule="auto"/>
        <w:ind w:left="2160"/>
        <w:jc w:val="both"/>
        <w:rPr>
          <w:rFonts w:ascii="Times New Roman" w:hAnsi="Times New Roman" w:cs="Times New Roman"/>
          <w:sz w:val="28"/>
          <w:szCs w:val="28"/>
          <w:shd w:val="clear" w:color="auto" w:fill="FFFFFF"/>
        </w:rPr>
      </w:pPr>
    </w:p>
    <w:p w14:paraId="3E1C0F09" w14:textId="77777777" w:rsidR="003A60D4" w:rsidRPr="000B2730" w:rsidRDefault="002327C0" w:rsidP="002327C0">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Usando metodologie come queste appena descritte ed operando in questa direzione e con questa mentalità manageriale, sarà possibile usare, ove si ritenesse opportuno, le varie matrici usate frequentemente nel marketing, come</w:t>
      </w:r>
      <w:r w:rsidR="00457D66" w:rsidRPr="000B2730">
        <w:rPr>
          <w:rFonts w:ascii="Times New Roman" w:hAnsi="Times New Roman" w:cs="Times New Roman"/>
          <w:sz w:val="28"/>
          <w:szCs w:val="28"/>
        </w:rPr>
        <w:t xml:space="preserve">: la </w:t>
      </w:r>
      <w:r w:rsidR="00457D66" w:rsidRPr="000B2730">
        <w:rPr>
          <w:rFonts w:ascii="Times New Roman" w:hAnsi="Times New Roman" w:cs="Times New Roman"/>
          <w:i/>
          <w:iCs/>
          <w:sz w:val="28"/>
          <w:szCs w:val="28"/>
        </w:rPr>
        <w:t>Matrice di Boston</w:t>
      </w:r>
      <w:r w:rsidR="00457D66" w:rsidRPr="000B2730">
        <w:rPr>
          <w:rFonts w:ascii="Times New Roman" w:hAnsi="Times New Roman" w:cs="Times New Roman"/>
          <w:sz w:val="28"/>
          <w:szCs w:val="28"/>
        </w:rPr>
        <w:t xml:space="preserve"> che consente di individuare gli eventuali </w:t>
      </w:r>
      <w:r w:rsidR="00EF0987" w:rsidRPr="000B2730">
        <w:rPr>
          <w:rFonts w:ascii="Times New Roman" w:hAnsi="Times New Roman" w:cs="Times New Roman"/>
          <w:sz w:val="28"/>
          <w:szCs w:val="28"/>
        </w:rPr>
        <w:t>“</w:t>
      </w:r>
      <w:r w:rsidR="00457D66" w:rsidRPr="000B2730">
        <w:rPr>
          <w:rFonts w:ascii="Times New Roman" w:hAnsi="Times New Roman" w:cs="Times New Roman"/>
          <w:sz w:val="28"/>
          <w:szCs w:val="28"/>
        </w:rPr>
        <w:t>spazi</w:t>
      </w:r>
      <w:r w:rsidR="00EF0987" w:rsidRPr="000B2730">
        <w:rPr>
          <w:rFonts w:ascii="Times New Roman" w:hAnsi="Times New Roman" w:cs="Times New Roman"/>
          <w:sz w:val="28"/>
          <w:szCs w:val="28"/>
        </w:rPr>
        <w:t>”</w:t>
      </w:r>
      <w:r w:rsidR="00457D66" w:rsidRPr="000B2730">
        <w:rPr>
          <w:rFonts w:ascii="Times New Roman" w:hAnsi="Times New Roman" w:cs="Times New Roman"/>
          <w:sz w:val="28"/>
          <w:szCs w:val="28"/>
        </w:rPr>
        <w:t xml:space="preserve"> </w:t>
      </w:r>
      <w:r w:rsidR="003E7CCC" w:rsidRPr="000B2730">
        <w:rPr>
          <w:rFonts w:ascii="Times New Roman" w:hAnsi="Times New Roman" w:cs="Times New Roman"/>
          <w:sz w:val="28"/>
          <w:szCs w:val="28"/>
        </w:rPr>
        <w:t>(</w:t>
      </w:r>
      <w:r w:rsidR="003E7CCC" w:rsidRPr="000B2730">
        <w:rPr>
          <w:rFonts w:ascii="Times New Roman" w:hAnsi="Times New Roman" w:cs="Times New Roman"/>
          <w:i/>
          <w:iCs/>
          <w:sz w:val="28"/>
          <w:szCs w:val="28"/>
        </w:rPr>
        <w:t>Positioning</w:t>
      </w:r>
      <w:r w:rsidR="003E7CCC" w:rsidRPr="000B2730">
        <w:rPr>
          <w:rFonts w:ascii="Times New Roman" w:hAnsi="Times New Roman" w:cs="Times New Roman"/>
          <w:sz w:val="28"/>
          <w:szCs w:val="28"/>
        </w:rPr>
        <w:t xml:space="preserve">) </w:t>
      </w:r>
      <w:r w:rsidR="00457D66" w:rsidRPr="000B2730">
        <w:rPr>
          <w:rFonts w:ascii="Times New Roman" w:hAnsi="Times New Roman" w:cs="Times New Roman"/>
          <w:sz w:val="28"/>
          <w:szCs w:val="28"/>
        </w:rPr>
        <w:t xml:space="preserve">disponibili dove </w:t>
      </w:r>
      <w:r w:rsidR="005B30B2" w:rsidRPr="000B2730">
        <w:rPr>
          <w:rFonts w:ascii="Times New Roman" w:hAnsi="Times New Roman" w:cs="Times New Roman"/>
          <w:sz w:val="28"/>
          <w:szCs w:val="28"/>
        </w:rPr>
        <w:t>inserire</w:t>
      </w:r>
      <w:r w:rsidR="00457D66" w:rsidRPr="000B2730">
        <w:rPr>
          <w:rFonts w:ascii="Times New Roman" w:hAnsi="Times New Roman" w:cs="Times New Roman"/>
          <w:sz w:val="28"/>
          <w:szCs w:val="28"/>
        </w:rPr>
        <w:t xml:space="preserve"> con </w:t>
      </w:r>
      <w:r w:rsidR="00EF0987" w:rsidRPr="000B2730">
        <w:rPr>
          <w:rFonts w:ascii="Times New Roman" w:hAnsi="Times New Roman" w:cs="Times New Roman"/>
          <w:sz w:val="28"/>
          <w:szCs w:val="28"/>
        </w:rPr>
        <w:t xml:space="preserve">più </w:t>
      </w:r>
      <w:r w:rsidR="00457D66" w:rsidRPr="000B2730">
        <w:rPr>
          <w:rFonts w:ascii="Times New Roman" w:hAnsi="Times New Roman" w:cs="Times New Roman"/>
          <w:sz w:val="28"/>
          <w:szCs w:val="28"/>
        </w:rPr>
        <w:t xml:space="preserve">successo </w:t>
      </w:r>
      <w:r w:rsidR="00EF0987" w:rsidRPr="000B2730">
        <w:rPr>
          <w:rFonts w:ascii="Times New Roman" w:hAnsi="Times New Roman" w:cs="Times New Roman"/>
          <w:sz w:val="28"/>
          <w:szCs w:val="28"/>
        </w:rPr>
        <w:t xml:space="preserve">possibile </w:t>
      </w:r>
      <w:r w:rsidR="00457D66" w:rsidRPr="000B2730">
        <w:rPr>
          <w:rFonts w:ascii="Times New Roman" w:hAnsi="Times New Roman" w:cs="Times New Roman"/>
          <w:sz w:val="28"/>
          <w:szCs w:val="28"/>
        </w:rPr>
        <w:t>la scuola ed i singoli progetti/laboratori/</w:t>
      </w:r>
      <w:r w:rsidR="00237E5D" w:rsidRPr="000B2730">
        <w:rPr>
          <w:rFonts w:ascii="Times New Roman" w:hAnsi="Times New Roman" w:cs="Times New Roman"/>
          <w:sz w:val="28"/>
          <w:szCs w:val="28"/>
        </w:rPr>
        <w:t>ecc.</w:t>
      </w:r>
      <w:r w:rsidR="00457D66" w:rsidRPr="000B2730">
        <w:rPr>
          <w:rFonts w:ascii="Times New Roman" w:hAnsi="Times New Roman" w:cs="Times New Roman"/>
          <w:sz w:val="28"/>
          <w:szCs w:val="28"/>
        </w:rPr>
        <w:t>…</w:t>
      </w:r>
    </w:p>
    <w:p w14:paraId="42365235" w14:textId="3B7687EE" w:rsidR="00392F5A" w:rsidRPr="000B2730" w:rsidRDefault="003A60D4" w:rsidP="002327C0">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O</w:t>
      </w:r>
      <w:r w:rsidR="00EF0987" w:rsidRPr="000B2730">
        <w:rPr>
          <w:rFonts w:ascii="Times New Roman" w:hAnsi="Times New Roman" w:cs="Times New Roman"/>
          <w:sz w:val="28"/>
          <w:szCs w:val="28"/>
        </w:rPr>
        <w:t xml:space="preserve">ppure la </w:t>
      </w:r>
      <w:r w:rsidR="00EF0987" w:rsidRPr="000B2730">
        <w:rPr>
          <w:rFonts w:ascii="Times New Roman" w:hAnsi="Times New Roman" w:cs="Times New Roman"/>
          <w:i/>
          <w:iCs/>
          <w:sz w:val="28"/>
          <w:szCs w:val="28"/>
        </w:rPr>
        <w:t>Finestra di Jo</w:t>
      </w:r>
      <w:r w:rsidR="00237E5D" w:rsidRPr="000B2730">
        <w:rPr>
          <w:rFonts w:ascii="Times New Roman" w:hAnsi="Times New Roman" w:cs="Times New Roman"/>
          <w:i/>
          <w:iCs/>
          <w:sz w:val="28"/>
          <w:szCs w:val="28"/>
        </w:rPr>
        <w:t>.</w:t>
      </w:r>
      <w:r w:rsidR="00EF0987" w:rsidRPr="000B2730">
        <w:rPr>
          <w:rFonts w:ascii="Times New Roman" w:hAnsi="Times New Roman" w:cs="Times New Roman"/>
          <w:i/>
          <w:iCs/>
          <w:sz w:val="28"/>
          <w:szCs w:val="28"/>
        </w:rPr>
        <w:t>h</w:t>
      </w:r>
      <w:r w:rsidR="00DE3B2A" w:rsidRPr="000B2730">
        <w:rPr>
          <w:rFonts w:ascii="Times New Roman" w:hAnsi="Times New Roman" w:cs="Times New Roman"/>
          <w:i/>
          <w:iCs/>
          <w:sz w:val="28"/>
          <w:szCs w:val="28"/>
        </w:rPr>
        <w:t>a</w:t>
      </w:r>
      <w:r w:rsidR="00EF0987" w:rsidRPr="000B2730">
        <w:rPr>
          <w:rFonts w:ascii="Times New Roman" w:hAnsi="Times New Roman" w:cs="Times New Roman"/>
          <w:i/>
          <w:iCs/>
          <w:sz w:val="28"/>
          <w:szCs w:val="28"/>
        </w:rPr>
        <w:t>ri</w:t>
      </w:r>
      <w:r w:rsidR="00EF0987" w:rsidRPr="000B2730">
        <w:rPr>
          <w:rFonts w:ascii="Times New Roman" w:hAnsi="Times New Roman" w:cs="Times New Roman"/>
          <w:sz w:val="28"/>
          <w:szCs w:val="28"/>
        </w:rPr>
        <w:t xml:space="preserve">, che consente </w:t>
      </w:r>
      <w:r w:rsidR="005B30B2" w:rsidRPr="000B2730">
        <w:rPr>
          <w:rFonts w:ascii="Times New Roman" w:hAnsi="Times New Roman" w:cs="Times New Roman"/>
          <w:sz w:val="28"/>
          <w:szCs w:val="28"/>
        </w:rPr>
        <w:t xml:space="preserve">invece </w:t>
      </w:r>
      <w:r w:rsidR="00EF0987" w:rsidRPr="000B2730">
        <w:rPr>
          <w:rFonts w:ascii="Times New Roman" w:hAnsi="Times New Roman" w:cs="Times New Roman"/>
          <w:sz w:val="28"/>
          <w:szCs w:val="28"/>
        </w:rPr>
        <w:t>di renders</w:t>
      </w:r>
      <w:r w:rsidR="003E7CCC" w:rsidRPr="000B2730">
        <w:rPr>
          <w:rFonts w:ascii="Times New Roman" w:hAnsi="Times New Roman" w:cs="Times New Roman"/>
          <w:sz w:val="28"/>
          <w:szCs w:val="28"/>
        </w:rPr>
        <w:t>i</w:t>
      </w:r>
      <w:r w:rsidR="00EF0987" w:rsidRPr="000B2730">
        <w:rPr>
          <w:rFonts w:ascii="Times New Roman" w:hAnsi="Times New Roman" w:cs="Times New Roman"/>
          <w:sz w:val="28"/>
          <w:szCs w:val="28"/>
        </w:rPr>
        <w:t xml:space="preserve"> consapevoli delle “</w:t>
      </w:r>
      <w:r w:rsidR="00EF0987" w:rsidRPr="000B2730">
        <w:rPr>
          <w:rFonts w:ascii="Times New Roman" w:hAnsi="Times New Roman" w:cs="Times New Roman"/>
          <w:i/>
          <w:iCs/>
          <w:sz w:val="28"/>
          <w:szCs w:val="28"/>
        </w:rPr>
        <w:t>zone note ed ignote</w:t>
      </w:r>
      <w:r w:rsidR="00EF0987" w:rsidRPr="000B2730">
        <w:rPr>
          <w:rFonts w:ascii="Times New Roman" w:hAnsi="Times New Roman" w:cs="Times New Roman"/>
          <w:sz w:val="28"/>
          <w:szCs w:val="28"/>
        </w:rPr>
        <w:t>”</w:t>
      </w:r>
      <w:r w:rsidR="005B30B2" w:rsidRPr="000B2730">
        <w:rPr>
          <w:rFonts w:ascii="Times New Roman" w:hAnsi="Times New Roman" w:cs="Times New Roman"/>
          <w:sz w:val="28"/>
          <w:szCs w:val="28"/>
        </w:rPr>
        <w:t>, così</w:t>
      </w:r>
      <w:r w:rsidR="00EF0987" w:rsidRPr="000B2730">
        <w:rPr>
          <w:rFonts w:ascii="Times New Roman" w:hAnsi="Times New Roman" w:cs="Times New Roman"/>
          <w:sz w:val="28"/>
          <w:szCs w:val="28"/>
        </w:rPr>
        <w:t xml:space="preserve"> </w:t>
      </w:r>
      <w:r w:rsidRPr="000B2730">
        <w:rPr>
          <w:rFonts w:ascii="Times New Roman" w:hAnsi="Times New Roman" w:cs="Times New Roman"/>
          <w:sz w:val="28"/>
          <w:szCs w:val="28"/>
        </w:rPr>
        <w:t xml:space="preserve">da </w:t>
      </w:r>
      <w:r w:rsidR="00EF0987" w:rsidRPr="000B2730">
        <w:rPr>
          <w:rFonts w:ascii="Times New Roman" w:hAnsi="Times New Roman" w:cs="Times New Roman"/>
          <w:sz w:val="28"/>
          <w:szCs w:val="28"/>
        </w:rPr>
        <w:t xml:space="preserve">agire con maggiore consapevolezza e quindi preparandosi con </w:t>
      </w:r>
      <w:r w:rsidRPr="000B2730">
        <w:rPr>
          <w:rFonts w:ascii="Times New Roman" w:hAnsi="Times New Roman" w:cs="Times New Roman"/>
          <w:sz w:val="28"/>
          <w:szCs w:val="28"/>
        </w:rPr>
        <w:t>grande</w:t>
      </w:r>
      <w:r w:rsidR="00EF0987" w:rsidRPr="000B2730">
        <w:rPr>
          <w:rFonts w:ascii="Times New Roman" w:hAnsi="Times New Roman" w:cs="Times New Roman"/>
          <w:sz w:val="28"/>
          <w:szCs w:val="28"/>
        </w:rPr>
        <w:t xml:space="preserve"> cura </w:t>
      </w:r>
      <w:r w:rsidR="003E7CCC" w:rsidRPr="000B2730">
        <w:rPr>
          <w:rFonts w:ascii="Times New Roman" w:hAnsi="Times New Roman" w:cs="Times New Roman"/>
          <w:sz w:val="28"/>
          <w:szCs w:val="28"/>
        </w:rPr>
        <w:t xml:space="preserve">per attivare </w:t>
      </w:r>
      <w:r w:rsidR="00EF0987" w:rsidRPr="000B2730">
        <w:rPr>
          <w:rFonts w:ascii="Times New Roman" w:hAnsi="Times New Roman" w:cs="Times New Roman"/>
          <w:sz w:val="28"/>
          <w:szCs w:val="28"/>
        </w:rPr>
        <w:t xml:space="preserve">possibili pianificazioni </w:t>
      </w:r>
      <w:r w:rsidR="003E7CCC" w:rsidRPr="000B2730">
        <w:rPr>
          <w:rFonts w:ascii="Times New Roman" w:hAnsi="Times New Roman" w:cs="Times New Roman"/>
          <w:sz w:val="28"/>
          <w:szCs w:val="28"/>
        </w:rPr>
        <w:t xml:space="preserve">in </w:t>
      </w:r>
      <w:r w:rsidR="003E7CCC" w:rsidRPr="000B2730">
        <w:rPr>
          <w:rFonts w:ascii="Times New Roman" w:hAnsi="Times New Roman" w:cs="Times New Roman"/>
          <w:i/>
          <w:iCs/>
          <w:sz w:val="28"/>
          <w:szCs w:val="28"/>
        </w:rPr>
        <w:t>target</w:t>
      </w:r>
      <w:r w:rsidR="00EF0987" w:rsidRPr="000B2730">
        <w:rPr>
          <w:rFonts w:ascii="Times New Roman" w:hAnsi="Times New Roman" w:cs="Times New Roman"/>
          <w:sz w:val="28"/>
          <w:szCs w:val="28"/>
        </w:rPr>
        <w:t xml:space="preserve">. </w:t>
      </w:r>
    </w:p>
    <w:p w14:paraId="57E06783" w14:textId="5F0448D2" w:rsidR="00A42EEA" w:rsidRPr="000B2730" w:rsidRDefault="00A42EEA" w:rsidP="002327C0">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A questo si aggiunga che la necessità di muoversi in questa strada, non è esclusivamente legata alla normativa, né alle contingenze relative ad essa, bensì al bisogno reale di divenire ancor di più coinvolti anche emotivamente e quindi maggiormente competitivi.</w:t>
      </w:r>
    </w:p>
    <w:p w14:paraId="426A7CD3" w14:textId="47945EBD" w:rsidR="00E83FAC" w:rsidRDefault="00E83FAC" w:rsidP="002327C0">
      <w:pPr>
        <w:spacing w:after="0" w:line="360" w:lineRule="auto"/>
        <w:ind w:firstLine="708"/>
        <w:jc w:val="both"/>
        <w:rPr>
          <w:rFonts w:ascii="Times New Roman" w:hAnsi="Times New Roman" w:cs="Times New Roman"/>
          <w:sz w:val="28"/>
          <w:szCs w:val="28"/>
        </w:rPr>
      </w:pPr>
    </w:p>
    <w:p w14:paraId="220361B6" w14:textId="76C84FEA" w:rsidR="00144FCB" w:rsidRDefault="00144FCB" w:rsidP="002327C0">
      <w:pPr>
        <w:spacing w:after="0" w:line="360" w:lineRule="auto"/>
        <w:ind w:firstLine="708"/>
        <w:jc w:val="both"/>
        <w:rPr>
          <w:rFonts w:ascii="Times New Roman" w:hAnsi="Times New Roman" w:cs="Times New Roman"/>
          <w:sz w:val="28"/>
          <w:szCs w:val="28"/>
        </w:rPr>
      </w:pPr>
    </w:p>
    <w:p w14:paraId="7DAECB2D" w14:textId="35B57143" w:rsidR="00144FCB" w:rsidRDefault="00144FCB" w:rsidP="002327C0">
      <w:pPr>
        <w:spacing w:after="0" w:line="360" w:lineRule="auto"/>
        <w:ind w:firstLine="708"/>
        <w:jc w:val="both"/>
        <w:rPr>
          <w:rFonts w:ascii="Times New Roman" w:hAnsi="Times New Roman" w:cs="Times New Roman"/>
          <w:sz w:val="28"/>
          <w:szCs w:val="28"/>
        </w:rPr>
      </w:pPr>
    </w:p>
    <w:p w14:paraId="0CC6F12F" w14:textId="471F4362" w:rsidR="00144FCB" w:rsidRDefault="00144FCB" w:rsidP="002327C0">
      <w:pPr>
        <w:spacing w:after="0" w:line="360" w:lineRule="auto"/>
        <w:ind w:firstLine="708"/>
        <w:jc w:val="both"/>
        <w:rPr>
          <w:rFonts w:ascii="Times New Roman" w:hAnsi="Times New Roman" w:cs="Times New Roman"/>
          <w:sz w:val="28"/>
          <w:szCs w:val="28"/>
        </w:rPr>
      </w:pPr>
    </w:p>
    <w:p w14:paraId="1568DFFE" w14:textId="77777777" w:rsidR="00144FCB" w:rsidRPr="000B2730" w:rsidRDefault="00144FCB" w:rsidP="002327C0">
      <w:pPr>
        <w:spacing w:after="0" w:line="360" w:lineRule="auto"/>
        <w:ind w:firstLine="708"/>
        <w:jc w:val="both"/>
        <w:rPr>
          <w:rFonts w:ascii="Times New Roman" w:hAnsi="Times New Roman" w:cs="Times New Roman"/>
          <w:sz w:val="28"/>
          <w:szCs w:val="28"/>
        </w:rPr>
      </w:pPr>
    </w:p>
    <w:p w14:paraId="5D1EB1D9" w14:textId="45460001" w:rsidR="00E83FAC" w:rsidRPr="000B2730" w:rsidRDefault="00E83FAC" w:rsidP="002327C0">
      <w:pPr>
        <w:spacing w:after="0" w:line="360" w:lineRule="auto"/>
        <w:ind w:firstLine="708"/>
        <w:jc w:val="both"/>
        <w:rPr>
          <w:rFonts w:ascii="Times New Roman" w:hAnsi="Times New Roman" w:cs="Times New Roman"/>
          <w:b/>
          <w:bCs/>
          <w:smallCaps/>
          <w:sz w:val="28"/>
          <w:szCs w:val="28"/>
        </w:rPr>
      </w:pPr>
      <w:r w:rsidRPr="000B2730">
        <w:rPr>
          <w:rFonts w:ascii="Times New Roman" w:hAnsi="Times New Roman" w:cs="Times New Roman"/>
          <w:b/>
          <w:bCs/>
          <w:smallCaps/>
          <w:sz w:val="28"/>
          <w:szCs w:val="28"/>
        </w:rPr>
        <w:lastRenderedPageBreak/>
        <w:t>Conclusione</w:t>
      </w:r>
      <w:r w:rsidR="00941794" w:rsidRPr="000B2730">
        <w:rPr>
          <w:rFonts w:ascii="Times New Roman" w:hAnsi="Times New Roman" w:cs="Times New Roman"/>
          <w:b/>
          <w:bCs/>
          <w:smallCaps/>
          <w:sz w:val="28"/>
          <w:szCs w:val="28"/>
        </w:rPr>
        <w:t xml:space="preserve"> </w:t>
      </w:r>
      <w:r w:rsidR="000B2730" w:rsidRPr="000B2730">
        <w:rPr>
          <w:rFonts w:ascii="Times New Roman" w:hAnsi="Times New Roman" w:cs="Times New Roman"/>
          <w:b/>
          <w:bCs/>
          <w:smallCaps/>
          <w:sz w:val="28"/>
          <w:szCs w:val="28"/>
        </w:rPr>
        <w:t xml:space="preserve">di questa </w:t>
      </w:r>
      <w:r w:rsidR="00941794" w:rsidRPr="000B2730">
        <w:rPr>
          <w:rFonts w:ascii="Times New Roman" w:hAnsi="Times New Roman" w:cs="Times New Roman"/>
          <w:b/>
          <w:bCs/>
          <w:smallCaps/>
          <w:sz w:val="28"/>
          <w:szCs w:val="28"/>
        </w:rPr>
        <w:t>prima parte</w:t>
      </w:r>
    </w:p>
    <w:p w14:paraId="75A200B8" w14:textId="77777777" w:rsidR="00E83FAC" w:rsidRPr="000B2730" w:rsidRDefault="00E83FAC" w:rsidP="002327C0">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Abbiamo fiducia nella possibilità che si possa </w:t>
      </w:r>
      <w:r w:rsidR="00A42EEA" w:rsidRPr="000B2730">
        <w:rPr>
          <w:rFonts w:ascii="Times New Roman" w:hAnsi="Times New Roman" w:cs="Times New Roman"/>
          <w:sz w:val="28"/>
          <w:szCs w:val="28"/>
        </w:rPr>
        <w:t xml:space="preserve">affermare che, se è vero che l’elemento innovativo e tecnologico è importante, altrettanto se non di più, </w:t>
      </w:r>
      <w:r w:rsidRPr="000B2730">
        <w:rPr>
          <w:rFonts w:ascii="Times New Roman" w:hAnsi="Times New Roman" w:cs="Times New Roman"/>
          <w:sz w:val="28"/>
          <w:szCs w:val="28"/>
        </w:rPr>
        <w:t xml:space="preserve">lo è </w:t>
      </w:r>
      <w:r w:rsidR="00A42EEA" w:rsidRPr="000B2730">
        <w:rPr>
          <w:rFonts w:ascii="Times New Roman" w:hAnsi="Times New Roman" w:cs="Times New Roman"/>
          <w:sz w:val="28"/>
          <w:szCs w:val="28"/>
        </w:rPr>
        <w:t>quello umano</w:t>
      </w:r>
      <w:r w:rsidRPr="000B2730">
        <w:rPr>
          <w:rFonts w:ascii="Times New Roman" w:hAnsi="Times New Roman" w:cs="Times New Roman"/>
          <w:sz w:val="28"/>
          <w:szCs w:val="28"/>
        </w:rPr>
        <w:t>, che</w:t>
      </w:r>
      <w:r w:rsidR="00A42EEA" w:rsidRPr="000B2730">
        <w:rPr>
          <w:rFonts w:ascii="Times New Roman" w:hAnsi="Times New Roman" w:cs="Times New Roman"/>
          <w:sz w:val="28"/>
          <w:szCs w:val="28"/>
        </w:rPr>
        <w:t xml:space="preserve"> rimane fondamentale e</w:t>
      </w:r>
      <w:r w:rsidRPr="000B2730">
        <w:rPr>
          <w:rFonts w:ascii="Times New Roman" w:hAnsi="Times New Roman" w:cs="Times New Roman"/>
          <w:sz w:val="28"/>
          <w:szCs w:val="28"/>
        </w:rPr>
        <w:t xml:space="preserve"> che</w:t>
      </w:r>
      <w:r w:rsidR="00A42EEA" w:rsidRPr="000B2730">
        <w:rPr>
          <w:rFonts w:ascii="Times New Roman" w:hAnsi="Times New Roman" w:cs="Times New Roman"/>
          <w:sz w:val="28"/>
          <w:szCs w:val="28"/>
        </w:rPr>
        <w:t xml:space="preserve"> è </w:t>
      </w:r>
      <w:r w:rsidR="006606D0" w:rsidRPr="000B2730">
        <w:rPr>
          <w:rFonts w:ascii="Times New Roman" w:hAnsi="Times New Roman" w:cs="Times New Roman"/>
          <w:sz w:val="28"/>
          <w:szCs w:val="28"/>
        </w:rPr>
        <w:t>proprio quello che ancora fa la differenza.</w:t>
      </w:r>
    </w:p>
    <w:p w14:paraId="748F80B8" w14:textId="0C443CA7" w:rsidR="00A42EEA" w:rsidRPr="000B2730" w:rsidRDefault="006606D0" w:rsidP="002327C0">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 xml:space="preserve">Come a dire che si possono utilizzare tutti i protocolli possibili, ma se l’operatore (in questo caso della scuola, quindi con un valore aggiunto </w:t>
      </w:r>
      <w:r w:rsidR="006F1518" w:rsidRPr="000B2730">
        <w:rPr>
          <w:rFonts w:ascii="Times New Roman" w:hAnsi="Times New Roman" w:cs="Times New Roman"/>
          <w:sz w:val="28"/>
          <w:szCs w:val="28"/>
        </w:rPr>
        <w:t>notevolissimo</w:t>
      </w:r>
      <w:r w:rsidRPr="000B2730">
        <w:rPr>
          <w:rFonts w:ascii="Times New Roman" w:hAnsi="Times New Roman" w:cs="Times New Roman"/>
          <w:sz w:val="28"/>
          <w:szCs w:val="28"/>
        </w:rPr>
        <w:t>) non partecipa con passione e</w:t>
      </w:r>
      <w:r w:rsidR="006F1518" w:rsidRPr="000B2730">
        <w:rPr>
          <w:rFonts w:ascii="Times New Roman" w:hAnsi="Times New Roman" w:cs="Times New Roman"/>
          <w:sz w:val="28"/>
          <w:szCs w:val="28"/>
        </w:rPr>
        <w:t>d</w:t>
      </w:r>
      <w:r w:rsidRPr="000B2730">
        <w:rPr>
          <w:rFonts w:ascii="Times New Roman" w:hAnsi="Times New Roman" w:cs="Times New Roman"/>
          <w:sz w:val="28"/>
          <w:szCs w:val="28"/>
        </w:rPr>
        <w:t xml:space="preserve"> amore a ciò che si fa</w:t>
      </w:r>
      <w:r w:rsidR="006F1518" w:rsidRPr="000B2730">
        <w:rPr>
          <w:rFonts w:ascii="Times New Roman" w:hAnsi="Times New Roman" w:cs="Times New Roman"/>
          <w:sz w:val="28"/>
          <w:szCs w:val="28"/>
        </w:rPr>
        <w:t>;</w:t>
      </w:r>
      <w:r w:rsidRPr="000B2730">
        <w:rPr>
          <w:rFonts w:ascii="Times New Roman" w:hAnsi="Times New Roman" w:cs="Times New Roman"/>
          <w:sz w:val="28"/>
          <w:szCs w:val="28"/>
        </w:rPr>
        <w:t xml:space="preserve"> il resto vale poco o niente. </w:t>
      </w:r>
    </w:p>
    <w:p w14:paraId="7ED34EE2" w14:textId="45893E34" w:rsidR="006606D0" w:rsidRPr="000B2730" w:rsidRDefault="006606D0" w:rsidP="002327C0">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Il marketing che qui viene proposto</w:t>
      </w:r>
      <w:r w:rsidR="006F1518" w:rsidRPr="000B2730">
        <w:rPr>
          <w:rFonts w:ascii="Times New Roman" w:hAnsi="Times New Roman" w:cs="Times New Roman"/>
          <w:sz w:val="28"/>
          <w:szCs w:val="28"/>
        </w:rPr>
        <w:t>, come detto più sopra,</w:t>
      </w:r>
      <w:r w:rsidRPr="000B2730">
        <w:rPr>
          <w:rFonts w:ascii="Times New Roman" w:hAnsi="Times New Roman" w:cs="Times New Roman"/>
          <w:sz w:val="28"/>
          <w:szCs w:val="28"/>
        </w:rPr>
        <w:t xml:space="preserve"> non è certo commerciale, né di prodotto, bensì di servizi</w:t>
      </w:r>
      <w:r w:rsidR="006F1518" w:rsidRPr="000B2730">
        <w:rPr>
          <w:rFonts w:ascii="Times New Roman" w:hAnsi="Times New Roman" w:cs="Times New Roman"/>
          <w:sz w:val="28"/>
          <w:szCs w:val="28"/>
        </w:rPr>
        <w:t xml:space="preserve"> </w:t>
      </w:r>
      <w:r w:rsidR="00AF192E" w:rsidRPr="000B2730">
        <w:rPr>
          <w:rFonts w:ascii="Times New Roman" w:hAnsi="Times New Roman" w:cs="Times New Roman"/>
          <w:sz w:val="28"/>
          <w:szCs w:val="28"/>
        </w:rPr>
        <w:t>relazionali</w:t>
      </w:r>
      <w:r w:rsidRPr="000B2730">
        <w:rPr>
          <w:rFonts w:ascii="Times New Roman" w:hAnsi="Times New Roman" w:cs="Times New Roman"/>
          <w:sz w:val="28"/>
          <w:szCs w:val="28"/>
        </w:rPr>
        <w:t xml:space="preserve"> ed inquanto tale potrebbe agire sull’ottimizzazione di quella che tecnicamente viene chiamata </w:t>
      </w:r>
      <w:r w:rsidRPr="000B2730">
        <w:rPr>
          <w:rFonts w:ascii="Times New Roman" w:hAnsi="Times New Roman" w:cs="Times New Roman"/>
          <w:i/>
          <w:iCs/>
          <w:sz w:val="28"/>
          <w:szCs w:val="28"/>
        </w:rPr>
        <w:t>Servcution</w:t>
      </w:r>
      <w:r w:rsidRPr="000B2730">
        <w:rPr>
          <w:rFonts w:ascii="Times New Roman" w:hAnsi="Times New Roman" w:cs="Times New Roman"/>
          <w:sz w:val="28"/>
          <w:szCs w:val="28"/>
        </w:rPr>
        <w:t xml:space="preserve">, ossia tutta quella serie azioni/attività che rendono operativa e migliore la vita della scuola. </w:t>
      </w:r>
    </w:p>
    <w:p w14:paraId="126FBA9A" w14:textId="2849F44C" w:rsidR="006606D0" w:rsidRDefault="006606D0" w:rsidP="002327C0">
      <w:pPr>
        <w:spacing w:after="0" w:line="360" w:lineRule="auto"/>
        <w:ind w:firstLine="708"/>
        <w:jc w:val="both"/>
        <w:rPr>
          <w:rFonts w:ascii="Times New Roman" w:hAnsi="Times New Roman" w:cs="Times New Roman"/>
          <w:sz w:val="28"/>
          <w:szCs w:val="28"/>
        </w:rPr>
      </w:pPr>
      <w:r w:rsidRPr="000B2730">
        <w:rPr>
          <w:rFonts w:ascii="Times New Roman" w:hAnsi="Times New Roman" w:cs="Times New Roman"/>
          <w:sz w:val="28"/>
          <w:szCs w:val="28"/>
        </w:rPr>
        <w:t>Non si vuole esagerare nel tecnicismo e quindi ci si ferma qui, pronti però in qualsiasi momento ad approfondire passaggi e dettagli che per adesso in questo breve documento sono stati tralasciati o appena accennati per ovvi motivi di opportunità.</w:t>
      </w:r>
      <w:r>
        <w:rPr>
          <w:rFonts w:ascii="Times New Roman" w:hAnsi="Times New Roman" w:cs="Times New Roman"/>
          <w:sz w:val="28"/>
          <w:szCs w:val="28"/>
        </w:rPr>
        <w:t xml:space="preserve"> </w:t>
      </w:r>
    </w:p>
    <w:p w14:paraId="382DC8CC" w14:textId="7365E17F" w:rsidR="006606D0" w:rsidRDefault="006606D0" w:rsidP="002327C0">
      <w:pPr>
        <w:spacing w:after="0" w:line="360" w:lineRule="auto"/>
        <w:ind w:firstLine="708"/>
        <w:jc w:val="both"/>
        <w:rPr>
          <w:rFonts w:ascii="Times New Roman" w:hAnsi="Times New Roman" w:cs="Times New Roman"/>
          <w:sz w:val="28"/>
          <w:szCs w:val="28"/>
        </w:rPr>
      </w:pPr>
    </w:p>
    <w:p w14:paraId="2688B741" w14:textId="65EB04AA" w:rsidR="00144FCB" w:rsidRDefault="00144FCB" w:rsidP="002327C0">
      <w:pPr>
        <w:spacing w:after="0" w:line="360" w:lineRule="auto"/>
        <w:ind w:firstLine="708"/>
        <w:jc w:val="both"/>
        <w:rPr>
          <w:rFonts w:ascii="Times New Roman" w:hAnsi="Times New Roman" w:cs="Times New Roman"/>
          <w:sz w:val="28"/>
          <w:szCs w:val="28"/>
        </w:rPr>
      </w:pPr>
    </w:p>
    <w:p w14:paraId="041ED59D" w14:textId="77777777" w:rsidR="00144FCB" w:rsidRDefault="00144FCB" w:rsidP="002327C0">
      <w:pPr>
        <w:spacing w:after="0" w:line="360" w:lineRule="auto"/>
        <w:ind w:firstLine="708"/>
        <w:jc w:val="both"/>
        <w:rPr>
          <w:rFonts w:ascii="Times New Roman" w:hAnsi="Times New Roman" w:cs="Times New Roman"/>
          <w:sz w:val="28"/>
          <w:szCs w:val="28"/>
        </w:rPr>
      </w:pPr>
    </w:p>
    <w:p w14:paraId="33BA3629" w14:textId="0302A568" w:rsidR="006606D0" w:rsidRPr="00F50B50" w:rsidRDefault="006606D0" w:rsidP="006606D0">
      <w:pPr>
        <w:spacing w:after="0" w:line="360" w:lineRule="auto"/>
        <w:jc w:val="right"/>
        <w:rPr>
          <w:rFonts w:ascii="Times New Roman" w:hAnsi="Times New Roman" w:cs="Times New Roman"/>
          <w:b/>
          <w:bCs/>
          <w:sz w:val="24"/>
          <w:szCs w:val="24"/>
        </w:rPr>
      </w:pPr>
      <w:r w:rsidRPr="00F50B50">
        <w:rPr>
          <w:rFonts w:ascii="Times New Roman" w:hAnsi="Times New Roman" w:cs="Times New Roman"/>
          <w:b/>
          <w:bCs/>
          <w:sz w:val="24"/>
          <w:szCs w:val="24"/>
        </w:rPr>
        <w:t>Il te</w:t>
      </w:r>
      <w:r w:rsidR="00915841" w:rsidRPr="00F50B50">
        <w:rPr>
          <w:rFonts w:ascii="Times New Roman" w:hAnsi="Times New Roman" w:cs="Times New Roman"/>
          <w:b/>
          <w:bCs/>
          <w:sz w:val="24"/>
          <w:szCs w:val="24"/>
        </w:rPr>
        <w:t>am</w:t>
      </w:r>
      <w:r w:rsidRPr="00F50B50">
        <w:rPr>
          <w:rFonts w:ascii="Times New Roman" w:hAnsi="Times New Roman" w:cs="Times New Roman"/>
          <w:b/>
          <w:bCs/>
          <w:sz w:val="24"/>
          <w:szCs w:val="24"/>
        </w:rPr>
        <w:t xml:space="preserve"> Area 1 FS PTOF </w:t>
      </w:r>
    </w:p>
    <w:p w14:paraId="0C9B6124" w14:textId="3F7B27F8" w:rsidR="006606D0" w:rsidRPr="00F50B50" w:rsidRDefault="006606D0" w:rsidP="006606D0">
      <w:pPr>
        <w:spacing w:after="0" w:line="360" w:lineRule="auto"/>
        <w:jc w:val="right"/>
        <w:rPr>
          <w:rFonts w:ascii="Times New Roman" w:hAnsi="Times New Roman" w:cs="Times New Roman"/>
          <w:i/>
          <w:iCs/>
          <w:sz w:val="24"/>
          <w:szCs w:val="24"/>
        </w:rPr>
      </w:pPr>
      <w:r w:rsidRPr="00F50B50">
        <w:rPr>
          <w:rFonts w:ascii="Times New Roman" w:hAnsi="Times New Roman" w:cs="Times New Roman"/>
          <w:i/>
          <w:iCs/>
          <w:sz w:val="24"/>
          <w:szCs w:val="24"/>
        </w:rPr>
        <w:t>Prof Francesco Giunta</w:t>
      </w:r>
    </w:p>
    <w:p w14:paraId="72B93D77" w14:textId="7FD6FBF3" w:rsidR="006606D0" w:rsidRPr="00F50B50" w:rsidRDefault="006606D0" w:rsidP="006606D0">
      <w:pPr>
        <w:spacing w:after="0" w:line="360" w:lineRule="auto"/>
        <w:jc w:val="right"/>
        <w:rPr>
          <w:rFonts w:ascii="Times New Roman" w:hAnsi="Times New Roman" w:cs="Times New Roman"/>
          <w:i/>
          <w:iCs/>
          <w:sz w:val="24"/>
          <w:szCs w:val="24"/>
        </w:rPr>
      </w:pPr>
      <w:r w:rsidRPr="00F50B50">
        <w:rPr>
          <w:rFonts w:ascii="Times New Roman" w:hAnsi="Times New Roman" w:cs="Times New Roman"/>
          <w:i/>
          <w:iCs/>
          <w:sz w:val="24"/>
          <w:szCs w:val="24"/>
        </w:rPr>
        <w:t xml:space="preserve">Prof Giuseppe Bastino </w:t>
      </w:r>
    </w:p>
    <w:p w14:paraId="758C8938" w14:textId="26DA13CF" w:rsidR="006606D0" w:rsidRPr="00F50B50" w:rsidRDefault="006606D0" w:rsidP="006606D0">
      <w:pPr>
        <w:spacing w:after="0" w:line="360" w:lineRule="auto"/>
        <w:jc w:val="right"/>
        <w:rPr>
          <w:rFonts w:ascii="Times New Roman" w:hAnsi="Times New Roman" w:cs="Times New Roman"/>
          <w:i/>
          <w:iCs/>
          <w:sz w:val="24"/>
          <w:szCs w:val="24"/>
        </w:rPr>
      </w:pPr>
      <w:r w:rsidRPr="00F50B50">
        <w:rPr>
          <w:rFonts w:ascii="Times New Roman" w:hAnsi="Times New Roman" w:cs="Times New Roman"/>
          <w:i/>
          <w:iCs/>
          <w:sz w:val="24"/>
          <w:szCs w:val="24"/>
        </w:rPr>
        <w:t xml:space="preserve">Ins Angela Pergolizzi </w:t>
      </w:r>
    </w:p>
    <w:p w14:paraId="1736AF6A" w14:textId="3CE05215" w:rsidR="006606D0" w:rsidRPr="00F50B50" w:rsidRDefault="006606D0" w:rsidP="006606D0">
      <w:pPr>
        <w:spacing w:after="0" w:line="360" w:lineRule="auto"/>
        <w:jc w:val="right"/>
        <w:rPr>
          <w:rFonts w:ascii="Times New Roman" w:hAnsi="Times New Roman" w:cs="Times New Roman"/>
          <w:i/>
          <w:iCs/>
          <w:sz w:val="24"/>
          <w:szCs w:val="24"/>
        </w:rPr>
      </w:pPr>
      <w:r w:rsidRPr="00F50B50">
        <w:rPr>
          <w:rFonts w:ascii="Times New Roman" w:hAnsi="Times New Roman" w:cs="Times New Roman"/>
          <w:i/>
          <w:iCs/>
          <w:sz w:val="24"/>
          <w:szCs w:val="24"/>
        </w:rPr>
        <w:t xml:space="preserve">Ins Stefania Lucà </w:t>
      </w:r>
    </w:p>
    <w:p w14:paraId="17A5A8B2" w14:textId="77777777" w:rsidR="006606D0" w:rsidRPr="00F50B50" w:rsidRDefault="006606D0" w:rsidP="002327C0">
      <w:pPr>
        <w:spacing w:after="0" w:line="360" w:lineRule="auto"/>
        <w:ind w:firstLine="708"/>
        <w:jc w:val="both"/>
        <w:rPr>
          <w:rFonts w:ascii="Times New Roman" w:hAnsi="Times New Roman" w:cs="Times New Roman"/>
          <w:sz w:val="24"/>
          <w:szCs w:val="24"/>
        </w:rPr>
      </w:pPr>
    </w:p>
    <w:p w14:paraId="362DB817" w14:textId="51826529" w:rsidR="006606D0" w:rsidRDefault="006606D0" w:rsidP="002327C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7B3D5BDB" w14:textId="77777777" w:rsidR="006606D0" w:rsidRPr="006606D0" w:rsidRDefault="006606D0" w:rsidP="002327C0">
      <w:pPr>
        <w:spacing w:after="0" w:line="360" w:lineRule="auto"/>
        <w:ind w:firstLine="708"/>
        <w:jc w:val="both"/>
        <w:rPr>
          <w:rFonts w:ascii="Times New Roman" w:hAnsi="Times New Roman" w:cs="Times New Roman"/>
          <w:sz w:val="28"/>
          <w:szCs w:val="28"/>
        </w:rPr>
      </w:pPr>
    </w:p>
    <w:sectPr w:rsidR="006606D0" w:rsidRPr="006606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0FC"/>
    <w:multiLevelType w:val="hybridMultilevel"/>
    <w:tmpl w:val="87BE093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15E81B76"/>
    <w:multiLevelType w:val="hybridMultilevel"/>
    <w:tmpl w:val="6C6248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262CF4"/>
    <w:multiLevelType w:val="hybridMultilevel"/>
    <w:tmpl w:val="30662886"/>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25572D20"/>
    <w:multiLevelType w:val="hybridMultilevel"/>
    <w:tmpl w:val="CDB07DF2"/>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4" w15:restartNumberingAfterBreak="0">
    <w:nsid w:val="2CB71CC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DC5BE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5507F8"/>
    <w:multiLevelType w:val="hybridMultilevel"/>
    <w:tmpl w:val="C54C9CB6"/>
    <w:lvl w:ilvl="0" w:tplc="04100017">
      <w:start w:val="1"/>
      <w:numFmt w:val="lowerLetter"/>
      <w:lvlText w:val="%1)"/>
      <w:lvlJc w:val="left"/>
      <w:pPr>
        <w:ind w:left="2148" w:hanging="360"/>
      </w:p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7" w15:restartNumberingAfterBreak="0">
    <w:nsid w:val="43107D90"/>
    <w:multiLevelType w:val="hybridMultilevel"/>
    <w:tmpl w:val="A63A9FB6"/>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4F27503F"/>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D42101"/>
    <w:multiLevelType w:val="hybridMultilevel"/>
    <w:tmpl w:val="A6BAB482"/>
    <w:lvl w:ilvl="0" w:tplc="04100017">
      <w:start w:val="1"/>
      <w:numFmt w:val="lowerLetter"/>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0" w15:restartNumberingAfterBreak="0">
    <w:nsid w:val="71F20EB5"/>
    <w:multiLevelType w:val="hybridMultilevel"/>
    <w:tmpl w:val="F502EC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B641EA"/>
    <w:multiLevelType w:val="hybridMultilevel"/>
    <w:tmpl w:val="CBBA1498"/>
    <w:lvl w:ilvl="0" w:tplc="3C6A3BAE">
      <w:numFmt w:val="bullet"/>
      <w:lvlText w:val="-"/>
      <w:lvlJc w:val="left"/>
      <w:pPr>
        <w:ind w:left="2160" w:hanging="360"/>
      </w:pPr>
      <w:rPr>
        <w:rFonts w:ascii="Times New Roman" w:eastAsiaTheme="minorHAnsi"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79BB4BD2"/>
    <w:multiLevelType w:val="hybridMultilevel"/>
    <w:tmpl w:val="1A30F0B8"/>
    <w:lvl w:ilvl="0" w:tplc="04100017">
      <w:start w:val="1"/>
      <w:numFmt w:val="lowerLetter"/>
      <w:lvlText w:val="%1)"/>
      <w:lvlJc w:val="left"/>
      <w:pPr>
        <w:ind w:left="2130" w:hanging="360"/>
      </w:p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num w:numId="1">
    <w:abstractNumId w:val="0"/>
  </w:num>
  <w:num w:numId="2">
    <w:abstractNumId w:val="2"/>
  </w:num>
  <w:num w:numId="3">
    <w:abstractNumId w:val="4"/>
  </w:num>
  <w:num w:numId="4">
    <w:abstractNumId w:val="5"/>
  </w:num>
  <w:num w:numId="5">
    <w:abstractNumId w:val="9"/>
  </w:num>
  <w:num w:numId="6">
    <w:abstractNumId w:val="6"/>
  </w:num>
  <w:num w:numId="7">
    <w:abstractNumId w:val="10"/>
  </w:num>
  <w:num w:numId="8">
    <w:abstractNumId w:val="12"/>
  </w:num>
  <w:num w:numId="9">
    <w:abstractNumId w:val="8"/>
  </w:num>
  <w:num w:numId="10">
    <w:abstractNumId w:val="3"/>
  </w:num>
  <w:num w:numId="11">
    <w:abstractNumId w:val="7"/>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5A"/>
    <w:rsid w:val="00036086"/>
    <w:rsid w:val="0007549F"/>
    <w:rsid w:val="00087F01"/>
    <w:rsid w:val="00091641"/>
    <w:rsid w:val="000A1A80"/>
    <w:rsid w:val="000B2730"/>
    <w:rsid w:val="00111E03"/>
    <w:rsid w:val="00115006"/>
    <w:rsid w:val="001219A9"/>
    <w:rsid w:val="00144FCB"/>
    <w:rsid w:val="00166F88"/>
    <w:rsid w:val="00174BD8"/>
    <w:rsid w:val="00196733"/>
    <w:rsid w:val="001D1C46"/>
    <w:rsid w:val="001D665C"/>
    <w:rsid w:val="002166D4"/>
    <w:rsid w:val="002327C0"/>
    <w:rsid w:val="00237E5D"/>
    <w:rsid w:val="002431B7"/>
    <w:rsid w:val="002B3E9F"/>
    <w:rsid w:val="002B5824"/>
    <w:rsid w:val="002D681D"/>
    <w:rsid w:val="003333C7"/>
    <w:rsid w:val="00392F5A"/>
    <w:rsid w:val="003A60D4"/>
    <w:rsid w:val="003E54D8"/>
    <w:rsid w:val="003E7CCC"/>
    <w:rsid w:val="00445BA5"/>
    <w:rsid w:val="00457D66"/>
    <w:rsid w:val="004807D3"/>
    <w:rsid w:val="004E36C3"/>
    <w:rsid w:val="005470B7"/>
    <w:rsid w:val="0056069C"/>
    <w:rsid w:val="005B30B2"/>
    <w:rsid w:val="005C7AA6"/>
    <w:rsid w:val="0060318A"/>
    <w:rsid w:val="006306F5"/>
    <w:rsid w:val="00656B37"/>
    <w:rsid w:val="006606D0"/>
    <w:rsid w:val="006F1518"/>
    <w:rsid w:val="0071547F"/>
    <w:rsid w:val="00740928"/>
    <w:rsid w:val="00786325"/>
    <w:rsid w:val="00835866"/>
    <w:rsid w:val="00870C2A"/>
    <w:rsid w:val="0087300A"/>
    <w:rsid w:val="008A0172"/>
    <w:rsid w:val="00912964"/>
    <w:rsid w:val="00915841"/>
    <w:rsid w:val="00921043"/>
    <w:rsid w:val="009278F5"/>
    <w:rsid w:val="00941794"/>
    <w:rsid w:val="00965172"/>
    <w:rsid w:val="00965E8D"/>
    <w:rsid w:val="009B5006"/>
    <w:rsid w:val="00A42EEA"/>
    <w:rsid w:val="00A610EE"/>
    <w:rsid w:val="00A62A2B"/>
    <w:rsid w:val="00A978FB"/>
    <w:rsid w:val="00AE5614"/>
    <w:rsid w:val="00AE72CE"/>
    <w:rsid w:val="00AF192E"/>
    <w:rsid w:val="00B247A8"/>
    <w:rsid w:val="00B9491D"/>
    <w:rsid w:val="00BC0457"/>
    <w:rsid w:val="00BC3EE8"/>
    <w:rsid w:val="00C321BE"/>
    <w:rsid w:val="00C437F9"/>
    <w:rsid w:val="00CC616B"/>
    <w:rsid w:val="00D4659F"/>
    <w:rsid w:val="00DE3B2A"/>
    <w:rsid w:val="00DE6967"/>
    <w:rsid w:val="00DF3DA0"/>
    <w:rsid w:val="00E75E8D"/>
    <w:rsid w:val="00E83FAC"/>
    <w:rsid w:val="00EA3D6D"/>
    <w:rsid w:val="00EF0987"/>
    <w:rsid w:val="00F02ACE"/>
    <w:rsid w:val="00F20BF5"/>
    <w:rsid w:val="00F20FD1"/>
    <w:rsid w:val="00F50B50"/>
    <w:rsid w:val="00FA1772"/>
    <w:rsid w:val="00FE5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6BE5"/>
  <w15:chartTrackingRefBased/>
  <w15:docId w15:val="{5AA20E0B-4201-4FD2-AABC-C55A0045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65E8D"/>
    <w:rPr>
      <w:b/>
      <w:bCs/>
    </w:rPr>
  </w:style>
  <w:style w:type="paragraph" w:styleId="Paragrafoelenco">
    <w:name w:val="List Paragraph"/>
    <w:basedOn w:val="Normale"/>
    <w:uiPriority w:val="34"/>
    <w:qFormat/>
    <w:rsid w:val="00965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9</Pages>
  <Words>2027</Words>
  <Characters>11558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2021-09-09T09:08:00Z</dcterms:created>
  <dcterms:modified xsi:type="dcterms:W3CDTF">2021-09-10T16:04:00Z</dcterms:modified>
</cp:coreProperties>
</file>